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4456C" w14:textId="39F01482" w:rsidR="00D2392D" w:rsidRDefault="00D2392D" w:rsidP="00D2392D">
      <w:pPr>
        <w:spacing w:after="0" w:line="240" w:lineRule="auto"/>
        <w:jc w:val="center"/>
        <w:rPr>
          <w:rFonts w:ascii="FiraGO" w:hAnsi="FiraGO" w:cs="FiraGO"/>
          <w:b/>
          <w:bCs/>
          <w:sz w:val="24"/>
          <w:szCs w:val="24"/>
          <w:lang w:val="ka-GE"/>
        </w:rPr>
      </w:pPr>
      <w:bookmarkStart w:id="0" w:name="_Hlk219213533"/>
      <w:r w:rsidRPr="00FA3F80">
        <w:rPr>
          <w:rFonts w:ascii="FiraGO" w:hAnsi="FiraGO" w:cs="FiraGO"/>
          <w:b/>
          <w:bCs/>
          <w:sz w:val="24"/>
          <w:szCs w:val="24"/>
          <w:lang w:val="ka-GE"/>
        </w:rPr>
        <w:t>იჯარის ხელშეკრულე</w:t>
      </w:r>
      <w:permStart w:id="1814697774" w:edGrp="everyone"/>
      <w:r w:rsidR="00D47D06">
        <w:rPr>
          <w:rFonts w:ascii="FiraGO" w:hAnsi="FiraGO" w:cs="FiraGO"/>
          <w:b/>
          <w:bCs/>
          <w:sz w:val="24"/>
          <w:szCs w:val="24"/>
          <w:lang w:val="ka-GE"/>
        </w:rPr>
        <w:t>ბა</w:t>
      </w:r>
    </w:p>
    <w:p w14:paraId="12FE7B90" w14:textId="77777777" w:rsidR="006F53BB" w:rsidRPr="00D47D06" w:rsidRDefault="006F53BB" w:rsidP="00D2392D">
      <w:pPr>
        <w:spacing w:after="0" w:line="240" w:lineRule="auto"/>
        <w:jc w:val="center"/>
        <w:rPr>
          <w:rFonts w:ascii="FiraGO" w:hAnsi="FiraGO" w:cs="FiraGO"/>
          <w:b/>
          <w:bCs/>
          <w:sz w:val="24"/>
          <w:szCs w:val="24"/>
          <w:lang w:val="ka-GE"/>
        </w:rPr>
      </w:pPr>
    </w:p>
    <w:p w14:paraId="72CC2E84" w14:textId="17DA6BB8" w:rsidR="00D2392D" w:rsidRPr="00FA3F80" w:rsidRDefault="003C65F3" w:rsidP="00D2392D">
      <w:pPr>
        <w:spacing w:after="0" w:line="240" w:lineRule="auto"/>
        <w:jc w:val="both"/>
        <w:rPr>
          <w:rFonts w:ascii="FiraGO" w:hAnsi="FiraGO" w:cs="FiraGO"/>
          <w:b/>
          <w:bCs/>
          <w:sz w:val="24"/>
          <w:szCs w:val="24"/>
          <w:lang w:val="ka-GE"/>
        </w:rPr>
      </w:pPr>
      <w:r>
        <w:rPr>
          <w:rFonts w:ascii="FiraGO" w:hAnsi="FiraGO" w:cs="FiraGO"/>
          <w:b/>
          <w:bCs/>
          <w:sz w:val="24"/>
          <w:szCs w:val="24"/>
          <w:lang w:val="ka-GE"/>
        </w:rPr>
        <w:t>--</w:t>
      </w:r>
      <w:r w:rsidR="00D2392D">
        <w:rPr>
          <w:rFonts w:ascii="FiraGO" w:hAnsi="FiraGO" w:cs="FiraGO"/>
          <w:b/>
          <w:bCs/>
          <w:sz w:val="24"/>
          <w:szCs w:val="24"/>
          <w:lang w:val="ka-GE"/>
        </w:rPr>
        <w:t xml:space="preserve"> </w:t>
      </w:r>
      <w:r w:rsidR="00D47D06">
        <w:rPr>
          <w:rFonts w:ascii="FiraGO" w:hAnsi="FiraGO" w:cs="FiraGO"/>
          <w:b/>
          <w:bCs/>
          <w:sz w:val="24"/>
          <w:szCs w:val="24"/>
          <w:lang w:val="ka-GE"/>
        </w:rPr>
        <w:t xml:space="preserve">იანვარი </w:t>
      </w:r>
      <w:r w:rsidR="00D2392D">
        <w:rPr>
          <w:rFonts w:ascii="FiraGO" w:hAnsi="FiraGO" w:cs="FiraGO"/>
          <w:b/>
          <w:bCs/>
          <w:sz w:val="24"/>
          <w:szCs w:val="24"/>
          <w:lang w:val="ka-GE"/>
        </w:rPr>
        <w:t xml:space="preserve"> </w:t>
      </w:r>
      <w:r w:rsidR="00D2392D" w:rsidRPr="00FA3F80">
        <w:rPr>
          <w:rFonts w:ascii="FiraGO" w:hAnsi="FiraGO" w:cs="FiraGO"/>
          <w:b/>
          <w:bCs/>
          <w:sz w:val="24"/>
          <w:szCs w:val="24"/>
          <w:lang w:val="ka-GE"/>
        </w:rPr>
        <w:t>202</w:t>
      </w:r>
      <w:r w:rsidR="00D2392D">
        <w:rPr>
          <w:rFonts w:ascii="FiraGO" w:hAnsi="FiraGO" w:cs="FiraGO"/>
          <w:b/>
          <w:bCs/>
          <w:sz w:val="24"/>
          <w:szCs w:val="24"/>
          <w:lang w:val="ka-GE"/>
        </w:rPr>
        <w:t>6</w:t>
      </w:r>
      <w:r w:rsidR="00D2392D" w:rsidRPr="00FA3F80">
        <w:rPr>
          <w:rFonts w:ascii="FiraGO" w:hAnsi="FiraGO" w:cs="FiraGO"/>
          <w:b/>
          <w:bCs/>
          <w:sz w:val="24"/>
          <w:szCs w:val="24"/>
          <w:lang w:val="ka-GE"/>
        </w:rPr>
        <w:t xml:space="preserve"> </w:t>
      </w:r>
      <w:permEnd w:id="1814697774"/>
      <w:r w:rsidR="00D2392D" w:rsidRPr="00FA3F80">
        <w:rPr>
          <w:rFonts w:ascii="FiraGO" w:hAnsi="FiraGO" w:cs="FiraGO"/>
          <w:b/>
          <w:bCs/>
          <w:sz w:val="24"/>
          <w:szCs w:val="24"/>
          <w:lang w:val="ka-GE"/>
        </w:rPr>
        <w:t>წელი</w:t>
      </w:r>
      <w:r w:rsidR="00D2392D" w:rsidRPr="00FA3F80">
        <w:rPr>
          <w:rFonts w:ascii="FiraGO" w:hAnsi="FiraGO" w:cs="FiraGO"/>
          <w:sz w:val="24"/>
          <w:szCs w:val="24"/>
          <w:lang w:val="ka-GE"/>
        </w:rPr>
        <w:t xml:space="preserve">        </w:t>
      </w:r>
      <w:r w:rsidR="00D2392D">
        <w:rPr>
          <w:rFonts w:ascii="FiraGO" w:hAnsi="FiraGO" w:cs="FiraGO"/>
          <w:sz w:val="24"/>
          <w:szCs w:val="24"/>
          <w:lang w:val="ka-GE"/>
        </w:rPr>
        <w:tab/>
      </w:r>
      <w:r w:rsidR="00D2392D">
        <w:rPr>
          <w:rFonts w:ascii="FiraGO" w:hAnsi="FiraGO" w:cs="FiraGO"/>
          <w:sz w:val="24"/>
          <w:szCs w:val="24"/>
          <w:lang w:val="ka-GE"/>
        </w:rPr>
        <w:tab/>
        <w:t xml:space="preserve">   </w:t>
      </w:r>
      <w:r w:rsidR="00D2392D" w:rsidRPr="00FA3F80">
        <w:rPr>
          <w:rFonts w:ascii="FiraGO" w:hAnsi="FiraGO" w:cs="FiraGO"/>
          <w:sz w:val="24"/>
          <w:szCs w:val="24"/>
          <w:lang w:val="ka-GE"/>
        </w:rPr>
        <w:t xml:space="preserve">                                                                </w:t>
      </w:r>
      <w:r w:rsidR="00D2392D" w:rsidRPr="00FA3F80">
        <w:rPr>
          <w:rFonts w:ascii="FiraGO" w:hAnsi="FiraGO" w:cs="FiraGO"/>
          <w:b/>
          <w:bCs/>
          <w:sz w:val="24"/>
          <w:szCs w:val="24"/>
          <w:lang w:val="ka-GE"/>
        </w:rPr>
        <w:t>ქ. თბილისი</w:t>
      </w:r>
    </w:p>
    <w:p w14:paraId="1E2166C8" w14:textId="77777777" w:rsidR="00D2392D" w:rsidRDefault="00D2392D" w:rsidP="00D2392D">
      <w:pPr>
        <w:spacing w:after="0" w:line="240" w:lineRule="auto"/>
        <w:jc w:val="both"/>
        <w:rPr>
          <w:rFonts w:ascii="FiraGO" w:hAnsi="FiraGO" w:cs="FiraGO"/>
          <w:lang w:val="ka-GE"/>
        </w:rPr>
      </w:pPr>
    </w:p>
    <w:p w14:paraId="0270BEA2" w14:textId="77777777" w:rsidR="00D2392D" w:rsidRPr="00FA3F80" w:rsidRDefault="00D2392D" w:rsidP="00D2392D">
      <w:pPr>
        <w:spacing w:after="0" w:line="240" w:lineRule="auto"/>
        <w:jc w:val="both"/>
        <w:rPr>
          <w:rFonts w:ascii="FiraGO" w:hAnsi="FiraGO" w:cs="FiraGO"/>
          <w:lang w:val="ka-GE"/>
        </w:rPr>
      </w:pPr>
    </w:p>
    <w:p w14:paraId="3A4DF444" w14:textId="77777777" w:rsidR="00D2392D" w:rsidRPr="00FA3F80" w:rsidRDefault="00D2392D" w:rsidP="00D2392D">
      <w:pPr>
        <w:spacing w:after="0" w:line="240" w:lineRule="auto"/>
        <w:jc w:val="both"/>
        <w:rPr>
          <w:rFonts w:ascii="FiraGO" w:hAnsi="FiraGO" w:cs="FiraGO"/>
          <w:lang w:val="ka-GE"/>
        </w:rPr>
      </w:pPr>
      <w:r w:rsidRPr="00FA3F80">
        <w:rPr>
          <w:rFonts w:ascii="FiraGO" w:hAnsi="FiraGO" w:cs="FiraGO"/>
          <w:lang w:val="ka-GE"/>
        </w:rPr>
        <w:t xml:space="preserve">ერთი მხრივ </w:t>
      </w:r>
      <w:r>
        <w:rPr>
          <w:rFonts w:ascii="Sylfaen" w:hAnsi="Sylfaen"/>
          <w:sz w:val="24"/>
          <w:szCs w:val="24"/>
          <w:lang w:val="ka-GE"/>
        </w:rPr>
        <w:t>(</w:t>
      </w:r>
      <w:r>
        <w:rPr>
          <w:rFonts w:ascii="Sylfaen" w:hAnsi="Sylfaen"/>
          <w:color w:val="0F4761" w:themeColor="accent1" w:themeShade="BF"/>
          <w:sz w:val="16"/>
          <w:szCs w:val="16"/>
          <w:lang w:val="ka-GE"/>
        </w:rPr>
        <w:t>მიუთითეთ მეიჯარის სახელი და გვარი, იურიდიული პირის შემთხვევაში _ იურიდიული სახელწოდება, ასევე, წარმომადგენლობითი უფლებამოსილება (მაგ: მოქმედი კომპანიის წესდების საფუძელზე, ან მოქმედი მინდობილობის საფუძველზე და მინდობილობის რეკვიზიტები: გამცემი პირის ვინაობა, გაცემის თარიღი/ნომერი/მოქმედების ვადა)</w:t>
      </w:r>
      <w:r>
        <w:rPr>
          <w:rFonts w:ascii="Sylfaen" w:hAnsi="Sylfaen"/>
          <w:sz w:val="24"/>
          <w:szCs w:val="24"/>
          <w:lang w:val="ka-GE"/>
        </w:rPr>
        <w:t>)</w:t>
      </w:r>
      <w:r w:rsidRPr="00DA45E4">
        <w:rPr>
          <w:rFonts w:ascii="Sylfaen" w:hAnsi="Sylfaen"/>
          <w:sz w:val="24"/>
          <w:szCs w:val="24"/>
          <w:lang w:val="ka-GE"/>
        </w:rPr>
        <w:t xml:space="preserve"> </w:t>
      </w:r>
      <w:r w:rsidRPr="00FA3F80">
        <w:rPr>
          <w:rFonts w:ascii="FiraGO" w:hAnsi="FiraGO" w:cs="FiraGO"/>
          <w:lang w:val="ka-GE"/>
        </w:rPr>
        <w:t xml:space="preserve">(შემდგომში - „მეიჯარე“) და მეორე მხრივ </w:t>
      </w:r>
      <w:r w:rsidRPr="009F6892">
        <w:rPr>
          <w:rFonts w:ascii="FiraGO" w:hAnsi="FiraGO" w:cs="FiraGO"/>
          <w:b/>
          <w:bCs/>
          <w:lang w:val="ka-GE"/>
        </w:rPr>
        <w:t xml:space="preserve">შპს „თბილისის ელექტრომომწოდებელი კომპანია“, </w:t>
      </w:r>
      <w:r w:rsidRPr="00FA3F80">
        <w:rPr>
          <w:rFonts w:ascii="FiraGO" w:hAnsi="FiraGO" w:cs="FiraGO"/>
          <w:lang w:val="ka-GE"/>
        </w:rPr>
        <w:t xml:space="preserve">წარმოდგენილი </w:t>
      </w:r>
      <w:bookmarkStart w:id="1" w:name="_Hlk219213808"/>
      <w:permStart w:id="2007196891" w:edGrp="everyone"/>
      <w:r w:rsidRPr="00FA3F80">
        <w:rPr>
          <w:rFonts w:ascii="FiraGO" w:hAnsi="FiraGO" w:cs="FiraGO"/>
          <w:lang w:val="ka-GE"/>
        </w:rPr>
        <w:t>გენერალური დირექტორის</w:t>
      </w:r>
      <w:r>
        <w:rPr>
          <w:rFonts w:ascii="FiraGO" w:hAnsi="FiraGO" w:cs="FiraGO"/>
          <w:lang w:val="ka-GE"/>
        </w:rPr>
        <w:t>,</w:t>
      </w:r>
      <w:r w:rsidRPr="00FA3F80">
        <w:rPr>
          <w:rFonts w:ascii="FiraGO" w:hAnsi="FiraGO" w:cs="FiraGO"/>
          <w:lang w:val="ka-GE"/>
        </w:rPr>
        <w:t xml:space="preserve"> </w:t>
      </w:r>
      <w:r w:rsidRPr="009F6892">
        <w:rPr>
          <w:rFonts w:ascii="FiraGO" w:hAnsi="FiraGO" w:cs="FiraGO"/>
          <w:b/>
          <w:bCs/>
          <w:lang w:val="ka-GE"/>
        </w:rPr>
        <w:t>ანატოლი მარკოვის</w:t>
      </w:r>
      <w:r w:rsidRPr="00FA3F80">
        <w:rPr>
          <w:rFonts w:ascii="FiraGO" w:hAnsi="FiraGO" w:cs="FiraGO"/>
          <w:lang w:val="ka-GE"/>
        </w:rPr>
        <w:t xml:space="preserve"> </w:t>
      </w:r>
      <w:r>
        <w:rPr>
          <w:rFonts w:ascii="FiraGO" w:hAnsi="FiraGO" w:cs="FiraGO"/>
          <w:lang w:val="ka-GE"/>
        </w:rPr>
        <w:t>სახით,</w:t>
      </w:r>
      <w:r w:rsidRPr="00FA3F80">
        <w:rPr>
          <w:rFonts w:ascii="FiraGO" w:hAnsi="FiraGO" w:cs="FiraGO"/>
          <w:lang w:val="ka-GE"/>
        </w:rPr>
        <w:t xml:space="preserve"> </w:t>
      </w:r>
      <w:bookmarkEnd w:id="1"/>
      <w:r w:rsidRPr="00FA3F80">
        <w:rPr>
          <w:rFonts w:ascii="FiraGO" w:hAnsi="FiraGO" w:cs="FiraGO"/>
          <w:lang w:val="ka-GE"/>
        </w:rPr>
        <w:t>მოქმედი კომპანიის წესდების</w:t>
      </w:r>
      <w:permEnd w:id="2007196891"/>
      <w:r w:rsidRPr="00FA3F80">
        <w:rPr>
          <w:rFonts w:ascii="FiraGO" w:hAnsi="FiraGO" w:cs="FiraGO"/>
          <w:lang w:val="ka-GE"/>
        </w:rPr>
        <w:t xml:space="preserve"> საფუძველზე (შემდგომში - „მოიჯარე“), ვდებთ იჯარის ხელშეკრულებას შემდეგი პირობებით:</w:t>
      </w:r>
    </w:p>
    <w:p w14:paraId="5BA09D03" w14:textId="77777777" w:rsidR="00D2392D" w:rsidRPr="00E167AA" w:rsidRDefault="00D2392D" w:rsidP="00D2392D">
      <w:pPr>
        <w:spacing w:after="0" w:line="240" w:lineRule="auto"/>
        <w:jc w:val="both"/>
        <w:rPr>
          <w:rFonts w:ascii="FiraGO" w:hAnsi="FiraGO" w:cs="FiraGO"/>
          <w:lang w:val="ru-RU"/>
        </w:rPr>
      </w:pPr>
    </w:p>
    <w:p w14:paraId="3BB4516F" w14:textId="77777777" w:rsidR="00D2392D" w:rsidRPr="00FA3F80" w:rsidRDefault="00D2392D" w:rsidP="00D2392D">
      <w:pPr>
        <w:pStyle w:val="ListParagraph"/>
        <w:numPr>
          <w:ilvl w:val="0"/>
          <w:numId w:val="1"/>
        </w:numPr>
        <w:spacing w:after="0" w:line="240" w:lineRule="auto"/>
        <w:ind w:left="0" w:hanging="11"/>
        <w:jc w:val="center"/>
        <w:rPr>
          <w:rFonts w:ascii="FiraGO" w:hAnsi="FiraGO" w:cs="FiraGO"/>
          <w:b/>
          <w:bCs/>
          <w:lang w:val="ka-GE"/>
        </w:rPr>
      </w:pPr>
      <w:r w:rsidRPr="00FA3F80">
        <w:rPr>
          <w:rFonts w:ascii="FiraGO" w:hAnsi="FiraGO" w:cs="FiraGO"/>
          <w:b/>
          <w:bCs/>
          <w:lang w:val="ka-GE"/>
        </w:rPr>
        <w:t>ხელშეკრულების საგანი:</w:t>
      </w:r>
    </w:p>
    <w:p w14:paraId="0FA4E4E5" w14:textId="77777777"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bookmarkStart w:id="2" w:name="_Hlk219214017"/>
      <w:r w:rsidRPr="00FA3F80">
        <w:rPr>
          <w:rFonts w:ascii="FiraGO" w:hAnsi="FiraGO" w:cs="FiraGO"/>
          <w:lang w:val="ka-GE"/>
        </w:rPr>
        <w:t xml:space="preserve">მხარეები თანხმდებიან, რომ მეიჯარე გადასცემს, ხოლო მოიჯარე საიჯარო ქირის გადახდის პირობით იღებს იჯარის საგანს დროებით სარგებლობაში, წინამდებარე ხელშეკრულებით განსაზღვრულ კვირის დღეებში და დროის პერიოდში სარგებლობის მიზნით. </w:t>
      </w:r>
    </w:p>
    <w:bookmarkEnd w:id="2"/>
    <w:p w14:paraId="43EDE94D" w14:textId="77777777"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მეიჯარე ადასტურებს, რომ მოიჯარეს გადასცემს ნივთობრივად და უფლებრივად უნაკლო იჯარის საგანს</w:t>
      </w:r>
      <w:r>
        <w:rPr>
          <w:rFonts w:ascii="FiraGO" w:hAnsi="FiraGO" w:cs="FiraGO"/>
          <w:lang w:val="ka-GE"/>
        </w:rPr>
        <w:t>.</w:t>
      </w:r>
    </w:p>
    <w:p w14:paraId="191C0D16" w14:textId="09F7EDCA"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permStart w:id="241530451" w:edGrp="everyone"/>
      <w:r w:rsidRPr="00FA3F80">
        <w:rPr>
          <w:rFonts w:ascii="FiraGO" w:hAnsi="FiraGO" w:cs="FiraGO"/>
          <w:lang w:val="ka-GE"/>
        </w:rPr>
        <w:t xml:space="preserve">იჯარის საგანს (ობიექტს) წარმოადგენს დახურული </w:t>
      </w:r>
      <w:r w:rsidR="003567EF">
        <w:rPr>
          <w:rFonts w:ascii="FiraGO" w:hAnsi="FiraGO" w:cs="FiraGO"/>
          <w:lang w:val="ka-GE"/>
        </w:rPr>
        <w:t xml:space="preserve">იზოლირებული </w:t>
      </w:r>
      <w:r w:rsidRPr="00FA3F80">
        <w:rPr>
          <w:rFonts w:ascii="FiraGO" w:hAnsi="FiraGO" w:cs="FiraGO"/>
          <w:lang w:val="ka-GE"/>
        </w:rPr>
        <w:t>დარბაზი</w:t>
      </w:r>
      <w:r>
        <w:rPr>
          <w:rFonts w:ascii="FiraGO" w:hAnsi="FiraGO" w:cs="FiraGO"/>
          <w:lang w:val="ka-GE"/>
        </w:rPr>
        <w:t xml:space="preserve"> </w:t>
      </w:r>
      <w:r w:rsidR="006A33BC">
        <w:rPr>
          <w:rFonts w:ascii="FiraGO" w:hAnsi="FiraGO" w:cs="FiraGO"/>
          <w:lang w:val="ka-GE"/>
        </w:rPr>
        <w:t xml:space="preserve"> იოგის</w:t>
      </w:r>
      <w:r w:rsidRPr="00FA3F80">
        <w:rPr>
          <w:rFonts w:ascii="FiraGO" w:hAnsi="FiraGO" w:cs="FiraGO"/>
          <w:lang w:val="ka-GE"/>
        </w:rPr>
        <w:t xml:space="preserve"> </w:t>
      </w:r>
      <w:r w:rsidR="003C65F3">
        <w:rPr>
          <w:rFonts w:ascii="FiraGO" w:hAnsi="FiraGO" w:cs="FiraGO"/>
          <w:lang w:val="ka-GE"/>
        </w:rPr>
        <w:t xml:space="preserve">ვარჯიშის </w:t>
      </w:r>
      <w:r>
        <w:rPr>
          <w:rFonts w:ascii="FiraGO" w:hAnsi="FiraGO" w:cs="FiraGO"/>
          <w:lang w:val="ka-GE"/>
        </w:rPr>
        <w:t>ჩატარები</w:t>
      </w:r>
      <w:r w:rsidRPr="00FA3F80">
        <w:rPr>
          <w:rFonts w:ascii="FiraGO" w:hAnsi="FiraGO" w:cs="FiraGO"/>
          <w:lang w:val="ka-GE"/>
        </w:rPr>
        <w:t>სთვის</w:t>
      </w:r>
      <w:r>
        <w:rPr>
          <w:rFonts w:ascii="FiraGO" w:hAnsi="FiraGO" w:cs="FiraGO"/>
          <w:lang w:val="ka-GE"/>
        </w:rPr>
        <w:t>.</w:t>
      </w:r>
    </w:p>
    <w:p w14:paraId="642EBDDC" w14:textId="7F7937D6"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იჯარის საგან</w:t>
      </w:r>
      <w:r>
        <w:rPr>
          <w:rFonts w:ascii="FiraGO" w:hAnsi="FiraGO" w:cs="FiraGO"/>
          <w:lang w:val="ka-GE"/>
        </w:rPr>
        <w:t xml:space="preserve">ი </w:t>
      </w:r>
      <w:r w:rsidR="003C65F3">
        <w:rPr>
          <w:rFonts w:ascii="FiraGO" w:hAnsi="FiraGO" w:cs="FiraGO"/>
          <w:lang w:val="ka-GE"/>
        </w:rPr>
        <w:t>მდებარეობს მისამართზე _______________________.</w:t>
      </w:r>
    </w:p>
    <w:permEnd w:id="241530451"/>
    <w:p w14:paraId="70369BF4" w14:textId="01051010" w:rsidR="00D2392D" w:rsidRPr="00A708FE" w:rsidRDefault="00D2392D" w:rsidP="00D2392D">
      <w:pPr>
        <w:pStyle w:val="ListParagraph"/>
        <w:numPr>
          <w:ilvl w:val="1"/>
          <w:numId w:val="1"/>
        </w:numPr>
        <w:spacing w:after="0" w:line="240" w:lineRule="auto"/>
        <w:ind w:left="0" w:firstLine="0"/>
        <w:jc w:val="both"/>
        <w:rPr>
          <w:rFonts w:ascii="FiraGO" w:hAnsi="FiraGO" w:cs="FiraGO"/>
          <w:b/>
          <w:bCs/>
          <w:lang w:val="ka-GE"/>
        </w:rPr>
      </w:pPr>
      <w:r w:rsidRPr="00FA3F80">
        <w:rPr>
          <w:rFonts w:ascii="FiraGO" w:hAnsi="FiraGO" w:cs="FiraGO"/>
          <w:lang w:val="ka-GE"/>
        </w:rPr>
        <w:t xml:space="preserve">მოიჯარე ისარგებლებს იჯარის საგნით </w:t>
      </w:r>
      <w:r>
        <w:rPr>
          <w:rFonts w:ascii="FiraGO" w:hAnsi="FiraGO" w:cs="FiraGO"/>
          <w:lang w:val="ka-GE"/>
        </w:rPr>
        <w:t>კვირაში ორ დღე</w:t>
      </w:r>
      <w:r w:rsidR="003C65F3">
        <w:rPr>
          <w:rFonts w:ascii="FiraGO" w:hAnsi="FiraGO" w:cs="FiraGO"/>
          <w:lang w:val="ka-GE"/>
        </w:rPr>
        <w:t>ს</w:t>
      </w:r>
      <w:r>
        <w:rPr>
          <w:rFonts w:ascii="FiraGO" w:hAnsi="FiraGO" w:cs="FiraGO"/>
          <w:lang w:val="ka-GE"/>
        </w:rPr>
        <w:t xml:space="preserve"> (</w:t>
      </w:r>
      <w:r w:rsidR="006A33BC">
        <w:rPr>
          <w:rFonts w:ascii="FiraGO" w:hAnsi="FiraGO" w:cs="FiraGO"/>
          <w:lang w:val="ka-GE"/>
        </w:rPr>
        <w:t>სამშაბათი</w:t>
      </w:r>
      <w:r w:rsidR="003C65F3">
        <w:rPr>
          <w:rFonts w:ascii="FiraGO" w:hAnsi="FiraGO" w:cs="FiraGO"/>
          <w:lang w:val="ka-GE"/>
        </w:rPr>
        <w:t xml:space="preserve"> და </w:t>
      </w:r>
      <w:r w:rsidR="006A33BC">
        <w:rPr>
          <w:rFonts w:ascii="FiraGO" w:hAnsi="FiraGO" w:cs="FiraGO"/>
          <w:lang w:val="ka-GE"/>
        </w:rPr>
        <w:t>ხუთშაბათი</w:t>
      </w:r>
      <w:r>
        <w:rPr>
          <w:rFonts w:ascii="FiraGO" w:hAnsi="FiraGO" w:cs="FiraGO"/>
          <w:lang w:val="ka-GE"/>
        </w:rPr>
        <w:t>) 1</w:t>
      </w:r>
      <w:r w:rsidR="006A33BC">
        <w:rPr>
          <w:rFonts w:ascii="FiraGO" w:hAnsi="FiraGO" w:cs="FiraGO"/>
          <w:lang w:val="ka-GE"/>
        </w:rPr>
        <w:t xml:space="preserve"> </w:t>
      </w:r>
      <w:r>
        <w:rPr>
          <w:rFonts w:ascii="FiraGO" w:hAnsi="FiraGO" w:cs="FiraGO"/>
          <w:lang w:val="ka-GE"/>
        </w:rPr>
        <w:t xml:space="preserve">საათის განმავლობაში </w:t>
      </w:r>
      <w:r w:rsidR="006A33BC">
        <w:rPr>
          <w:rFonts w:ascii="FiraGO" w:hAnsi="FiraGO" w:cs="FiraGO"/>
          <w:lang w:val="ka-GE"/>
        </w:rPr>
        <w:t xml:space="preserve">18:30 საათიდან 19:30 საათის </w:t>
      </w:r>
      <w:r>
        <w:rPr>
          <w:rFonts w:ascii="FiraGO" w:hAnsi="FiraGO" w:cs="FiraGO"/>
          <w:lang w:val="ka-GE"/>
        </w:rPr>
        <w:t>ფარგლებში</w:t>
      </w:r>
      <w:r w:rsidR="003C65F3">
        <w:rPr>
          <w:rFonts w:ascii="FiraGO" w:hAnsi="FiraGO" w:cs="FiraGO"/>
          <w:lang w:val="ka-GE"/>
        </w:rPr>
        <w:t xml:space="preserve"> იმ შემთხვევაშიც კი, თუ მითითებული დღეები დაემთხვევა უქმე ან დასვენების დღეებს</w:t>
      </w:r>
      <w:r>
        <w:rPr>
          <w:rFonts w:ascii="FiraGO" w:hAnsi="FiraGO" w:cs="FiraGO"/>
          <w:lang w:val="ka-GE"/>
        </w:rPr>
        <w:t>.</w:t>
      </w:r>
    </w:p>
    <w:p w14:paraId="6393249E" w14:textId="77777777" w:rsidR="00D2392D" w:rsidRPr="00FA3F80" w:rsidRDefault="00D2392D" w:rsidP="00D2392D">
      <w:pPr>
        <w:spacing w:after="0" w:line="240" w:lineRule="auto"/>
        <w:jc w:val="both"/>
        <w:rPr>
          <w:rFonts w:ascii="FiraGO" w:hAnsi="FiraGO" w:cs="FiraGO"/>
          <w:lang w:val="ka-GE"/>
        </w:rPr>
      </w:pPr>
    </w:p>
    <w:p w14:paraId="1EF0A32F" w14:textId="00604A89" w:rsidR="00D2392D" w:rsidRDefault="00CC5EB7" w:rsidP="00D2392D">
      <w:pPr>
        <w:pStyle w:val="ListParagraph"/>
        <w:numPr>
          <w:ilvl w:val="0"/>
          <w:numId w:val="1"/>
        </w:numPr>
        <w:spacing w:after="0" w:line="240" w:lineRule="auto"/>
        <w:ind w:left="0" w:hanging="11"/>
        <w:jc w:val="center"/>
        <w:rPr>
          <w:rFonts w:ascii="FiraGO" w:hAnsi="FiraGO" w:cs="FiraGO"/>
          <w:b/>
          <w:bCs/>
          <w:lang w:val="ka-GE"/>
        </w:rPr>
      </w:pPr>
      <w:r>
        <w:rPr>
          <w:rFonts w:ascii="FiraGO" w:hAnsi="FiraGO" w:cs="FiraGO"/>
          <w:b/>
          <w:bCs/>
          <w:lang w:val="ka-GE"/>
        </w:rPr>
        <w:t xml:space="preserve">ხელშეკრულების ღირებულება, </w:t>
      </w:r>
      <w:r w:rsidR="00D2392D" w:rsidRPr="00FA3F80">
        <w:rPr>
          <w:rFonts w:ascii="FiraGO" w:hAnsi="FiraGO" w:cs="FiraGO"/>
          <w:b/>
          <w:bCs/>
          <w:lang w:val="ka-GE"/>
        </w:rPr>
        <w:t>საიჯარო ქირა და მისი გადახდის წესი:</w:t>
      </w:r>
    </w:p>
    <w:p w14:paraId="10B0F720" w14:textId="77777777" w:rsidR="00D2392D" w:rsidRPr="00FA3F80" w:rsidRDefault="00D2392D" w:rsidP="00D2392D">
      <w:pPr>
        <w:pStyle w:val="ListParagraph"/>
        <w:spacing w:after="0" w:line="240" w:lineRule="auto"/>
        <w:ind w:left="0"/>
        <w:rPr>
          <w:rFonts w:ascii="FiraGO" w:hAnsi="FiraGO" w:cs="FiraGO"/>
          <w:b/>
          <w:bCs/>
          <w:lang w:val="ka-GE"/>
        </w:rPr>
      </w:pPr>
    </w:p>
    <w:p w14:paraId="7AFC0484" w14:textId="46F72EC6" w:rsidR="00CC5EB7" w:rsidRPr="00CC5EB7" w:rsidRDefault="00CC5EB7" w:rsidP="00D2392D">
      <w:pPr>
        <w:pStyle w:val="ListParagraph"/>
        <w:numPr>
          <w:ilvl w:val="1"/>
          <w:numId w:val="1"/>
        </w:numPr>
        <w:spacing w:after="0" w:line="240" w:lineRule="auto"/>
        <w:ind w:left="0" w:firstLine="0"/>
        <w:jc w:val="both"/>
        <w:rPr>
          <w:rFonts w:ascii="FiraGO" w:hAnsi="FiraGO" w:cs="FiraGO"/>
          <w:lang w:val="ka-GE"/>
        </w:rPr>
      </w:pPr>
      <w:r>
        <w:rPr>
          <w:rFonts w:ascii="FiraGO" w:hAnsi="FiraGO" w:cs="FiraGO"/>
          <w:lang w:val="ka-GE"/>
        </w:rPr>
        <w:t>ხელშეკრულების ჯამური ღირებულება შეადგენს ------------------ ლარს.</w:t>
      </w:r>
    </w:p>
    <w:p w14:paraId="7005512D" w14:textId="09180ECA"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bCs/>
          <w:lang w:val="ka-GE"/>
        </w:rPr>
        <w:t>იჯარით აღებული ობიექტით სარგებლობისთვის მოიჯარე უხდის მეიჯარეს საიჯარო ქირას</w:t>
      </w:r>
      <w:r w:rsidRPr="00FA3F80">
        <w:rPr>
          <w:rFonts w:ascii="FiraGO" w:hAnsi="FiraGO" w:cs="FiraGO"/>
          <w:lang w:val="ka-GE"/>
        </w:rPr>
        <w:t xml:space="preserve">. </w:t>
      </w:r>
      <w:r w:rsidRPr="00FA3F80">
        <w:rPr>
          <w:rFonts w:ascii="FiraGO" w:hAnsi="FiraGO" w:cs="FiraGO"/>
          <w:bCs/>
          <w:lang w:val="ka-GE"/>
        </w:rPr>
        <w:t>საიჯარო</w:t>
      </w:r>
      <w:r w:rsidRPr="00FA3F80">
        <w:rPr>
          <w:rFonts w:ascii="FiraGO" w:hAnsi="FiraGO" w:cs="FiraGO"/>
          <w:b/>
          <w:lang w:val="ka-GE"/>
        </w:rPr>
        <w:t xml:space="preserve"> </w:t>
      </w:r>
      <w:r w:rsidRPr="00FA3F80">
        <w:rPr>
          <w:rFonts w:ascii="FiraGO" w:hAnsi="FiraGO" w:cs="FiraGO"/>
          <w:bCs/>
          <w:lang w:val="ka-GE"/>
        </w:rPr>
        <w:t>ქირის გადახდა ხორციელდება ყოველთვიურად, უნაღდო ანგარიშსწორების ფორმით, თანხის გადარიცხვით მეიჯარის მიერ მითითებულ საბანკო ანგარიშზე.</w:t>
      </w:r>
    </w:p>
    <w:p w14:paraId="1708214A" w14:textId="0CB43A25" w:rsidR="00D2392D" w:rsidRPr="00F57719" w:rsidRDefault="00D2392D" w:rsidP="00D2392D">
      <w:pPr>
        <w:pStyle w:val="ListParagraph"/>
        <w:numPr>
          <w:ilvl w:val="1"/>
          <w:numId w:val="1"/>
        </w:numPr>
        <w:spacing w:after="0"/>
        <w:ind w:left="0" w:firstLine="0"/>
        <w:jc w:val="both"/>
        <w:rPr>
          <w:rFonts w:ascii="FiraGO" w:hAnsi="FiraGO" w:cs="FiraGO"/>
          <w:bCs/>
          <w:lang w:val="ka-GE"/>
        </w:rPr>
      </w:pPr>
      <w:r w:rsidRPr="00F57719">
        <w:rPr>
          <w:rFonts w:ascii="FiraGO" w:hAnsi="FiraGO" w:cs="FiraGO"/>
          <w:bCs/>
          <w:lang w:val="ka-GE"/>
        </w:rPr>
        <w:t>საიჯარო ქირა</w:t>
      </w:r>
      <w:r w:rsidR="00CC5EB7">
        <w:rPr>
          <w:rFonts w:ascii="FiraGO" w:hAnsi="FiraGO" w:cs="FiraGO"/>
          <w:bCs/>
          <w:lang w:val="ka-GE"/>
        </w:rPr>
        <w:t xml:space="preserve"> განისაზღვრება ფაქტიურად ჩატარებული ვარჯიშების შესაბამისად და 1 დღისათვის/საათისათვის</w:t>
      </w:r>
      <w:r w:rsidRPr="00F57719">
        <w:rPr>
          <w:rFonts w:ascii="FiraGO" w:hAnsi="FiraGO" w:cs="FiraGO"/>
          <w:bCs/>
          <w:lang w:val="ka-GE"/>
        </w:rPr>
        <w:t xml:space="preserve"> შეადგენს _______________ ლარს, საქართველოს კანონმდებლობით გათვალისწინებული გადასახადების გათვალისწინებით / გათვალისწინების გარეშე (მიუთითეთ შეთანხმებული საიჯარო ქირის ოდენობა, ასევე გადასახადები, იმის მიხედვით, თუ რა შეთანხმება არის მიღწეული კონტრაჰენტთან). </w:t>
      </w:r>
    </w:p>
    <w:p w14:paraId="2DF1C3C3" w14:textId="77777777"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 xml:space="preserve">ყოველი საანგარიშო თვის დასრულებიდან 5 (ხუთი) კალენდარული დღის ვადაში  მხარეთა შორის გაფორმდება მიღება-ჩაბარების აქტი, სადაც მითითებული იქნება საანგარიშო თვის განმავლობაში იჯარის საგნით სარგებლობის დღეების რაოდენობა და ამავე თვის საიჯარო ქირის ოდენობა (გამოყენებული დღეების შესაბამისად). </w:t>
      </w:r>
    </w:p>
    <w:p w14:paraId="2EEFEC4D" w14:textId="7927436D"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მოიჯარის მიერ (მისივე მიზეზით) გაცდენილი დღე (ან დღეები) ანაზღაურდება ჩვეულებრივი წესით. მოიჯარის ბრალის გარეშე გაცდენილი დღეები მიღება-ჩაბარების აქტში გათვალისწინებული არ იქნება.</w:t>
      </w:r>
    </w:p>
    <w:p w14:paraId="4549255B" w14:textId="365E65D4" w:rsidR="00D2392D" w:rsidRPr="00FA3F80" w:rsidRDefault="00D2392D" w:rsidP="00D2392D">
      <w:pPr>
        <w:pStyle w:val="ListParagraph"/>
        <w:numPr>
          <w:ilvl w:val="1"/>
          <w:numId w:val="1"/>
        </w:numPr>
        <w:spacing w:after="0" w:line="240" w:lineRule="auto"/>
        <w:ind w:left="0" w:firstLine="0"/>
        <w:jc w:val="both"/>
        <w:rPr>
          <w:rFonts w:ascii="FiraGO" w:hAnsi="FiraGO" w:cs="FiraGO"/>
          <w:lang w:val="ka-GE"/>
        </w:rPr>
      </w:pPr>
      <w:r w:rsidRPr="00FA3F80">
        <w:rPr>
          <w:rFonts w:ascii="FiraGO" w:hAnsi="FiraGO" w:cs="FiraGO"/>
          <w:lang w:val="ka-GE"/>
        </w:rPr>
        <w:t xml:space="preserve">მიღება-ჩაბარების აქტის გაფორმებიდან არაუგვიანეს 5 (ხუთი) სამუშაო დღის ვადაში </w:t>
      </w:r>
      <w:r w:rsidR="003C65F3">
        <w:rPr>
          <w:rFonts w:ascii="FiraGO" w:hAnsi="FiraGO" w:cs="FiraGO"/>
          <w:lang w:val="ka-GE"/>
        </w:rPr>
        <w:t>მეიჯარე</w:t>
      </w:r>
      <w:r w:rsidRPr="00FA3F80">
        <w:rPr>
          <w:rFonts w:ascii="FiraGO" w:hAnsi="FiraGO" w:cs="FiraGO"/>
          <w:lang w:val="ka-GE"/>
        </w:rPr>
        <w:t xml:space="preserve">  წარუდგენს </w:t>
      </w:r>
      <w:r w:rsidR="003C65F3">
        <w:rPr>
          <w:rFonts w:ascii="FiraGO" w:hAnsi="FiraGO" w:cs="FiraGO"/>
          <w:lang w:val="ka-GE"/>
        </w:rPr>
        <w:t>მოიჯარეს</w:t>
      </w:r>
      <w:r w:rsidRPr="00FA3F80">
        <w:rPr>
          <w:rFonts w:ascii="FiraGO" w:hAnsi="FiraGO" w:cs="FiraGO"/>
          <w:lang w:val="ka-GE"/>
        </w:rPr>
        <w:t xml:space="preserve"> ელექტრონულ ანგარიშ-ფაქტურას.</w:t>
      </w:r>
    </w:p>
    <w:p w14:paraId="222AF6AB" w14:textId="77777777" w:rsidR="00D2392D" w:rsidRPr="00FA3F80" w:rsidRDefault="00D2392D" w:rsidP="00D2392D">
      <w:pPr>
        <w:pStyle w:val="ListParagraph"/>
        <w:numPr>
          <w:ilvl w:val="1"/>
          <w:numId w:val="1"/>
        </w:numPr>
        <w:spacing w:line="240" w:lineRule="auto"/>
        <w:ind w:left="0" w:firstLine="0"/>
        <w:jc w:val="both"/>
        <w:rPr>
          <w:rFonts w:ascii="FiraGO" w:hAnsi="FiraGO" w:cs="FiraGO"/>
          <w:bCs/>
          <w:lang w:val="ka-GE"/>
        </w:rPr>
      </w:pPr>
      <w:r w:rsidRPr="00FA3F80">
        <w:rPr>
          <w:rFonts w:ascii="FiraGO" w:hAnsi="FiraGO" w:cs="FiraGO"/>
          <w:bCs/>
          <w:lang w:val="ka-GE"/>
        </w:rPr>
        <w:t>საიჯარო</w:t>
      </w:r>
      <w:r w:rsidRPr="00FA3F80">
        <w:rPr>
          <w:rFonts w:ascii="FiraGO" w:hAnsi="FiraGO" w:cs="FiraGO"/>
          <w:b/>
          <w:lang w:val="ka-GE"/>
        </w:rPr>
        <w:t xml:space="preserve"> </w:t>
      </w:r>
      <w:r w:rsidRPr="00FA3F80">
        <w:rPr>
          <w:rFonts w:ascii="FiraGO" w:hAnsi="FiraGO" w:cs="FiraGO"/>
          <w:bCs/>
          <w:lang w:val="ka-GE"/>
        </w:rPr>
        <w:t xml:space="preserve">ქირის გადახდა განხორციელდება ყოველთვიურად, </w:t>
      </w:r>
      <w:r w:rsidRPr="00FA3F80">
        <w:rPr>
          <w:rFonts w:ascii="FiraGO" w:hAnsi="FiraGO" w:cs="FiraGO"/>
          <w:lang w:val="ka-GE"/>
        </w:rPr>
        <w:t xml:space="preserve">ორმხრივად დამოწმებული მიღება-ჩაბარების აქტის (ორიგინალის), საგადასახადო ანგარიშ-ფაქტურის და სხვა დოკუმენტაციის (ასეთის არსებობის შემთხვევაში) წარდგენიდან 30-ე კალენდარულ </w:t>
      </w:r>
      <w:r w:rsidRPr="00FA3F80">
        <w:rPr>
          <w:rFonts w:ascii="FiraGO" w:hAnsi="FiraGO" w:cs="FiraGO"/>
          <w:lang w:val="ka-GE"/>
        </w:rPr>
        <w:lastRenderedPageBreak/>
        <w:t>დღეს (თუ ვადის ბოლო დღე ემთხვევა გამოსასვლელ ან უქმე დღეს, ანგარიშსწორება წარმოებს</w:t>
      </w:r>
      <w:r>
        <w:rPr>
          <w:rFonts w:ascii="FiraGO" w:hAnsi="FiraGO" w:cs="FiraGO"/>
          <w:lang w:val="ka-GE"/>
        </w:rPr>
        <w:t xml:space="preserve"> მომდევნო</w:t>
      </w:r>
      <w:r w:rsidRPr="00FA3F80">
        <w:rPr>
          <w:rFonts w:ascii="FiraGO" w:hAnsi="FiraGO" w:cs="FiraGO"/>
          <w:lang w:val="ka-GE"/>
        </w:rPr>
        <w:t xml:space="preserve"> პირველივე სამუშაო დღეს).</w:t>
      </w:r>
    </w:p>
    <w:p w14:paraId="6545B318" w14:textId="77777777" w:rsidR="00D2392D" w:rsidRPr="00FA3F80" w:rsidRDefault="00D2392D" w:rsidP="00D2392D">
      <w:pPr>
        <w:pStyle w:val="ListParagraph"/>
        <w:numPr>
          <w:ilvl w:val="1"/>
          <w:numId w:val="1"/>
        </w:numPr>
        <w:spacing w:line="240" w:lineRule="auto"/>
        <w:ind w:left="0" w:firstLine="0"/>
        <w:jc w:val="both"/>
        <w:rPr>
          <w:rFonts w:ascii="FiraGO" w:hAnsi="FiraGO" w:cs="FiraGO"/>
          <w:bCs/>
          <w:lang w:val="ka-GE"/>
        </w:rPr>
      </w:pPr>
      <w:r w:rsidRPr="00FA3F80">
        <w:rPr>
          <w:rFonts w:ascii="FiraGO" w:hAnsi="FiraGO" w:cs="FiraGO"/>
          <w:bCs/>
          <w:lang w:val="ka-GE"/>
        </w:rPr>
        <w:t>საიჯარო ქირა მოიცავს კომუნალურ გადასახადებს.</w:t>
      </w:r>
    </w:p>
    <w:p w14:paraId="3DF489AB" w14:textId="77777777" w:rsidR="00D2392D" w:rsidRPr="00FA3F80" w:rsidRDefault="00D2392D" w:rsidP="00D2392D">
      <w:pPr>
        <w:pStyle w:val="ListParagraph"/>
        <w:spacing w:line="240" w:lineRule="auto"/>
        <w:ind w:left="0"/>
        <w:jc w:val="both"/>
        <w:rPr>
          <w:rFonts w:ascii="FiraGO" w:hAnsi="FiraGO" w:cs="FiraGO"/>
          <w:bCs/>
          <w:lang w:val="ka-GE"/>
        </w:rPr>
      </w:pPr>
    </w:p>
    <w:p w14:paraId="695238D0" w14:textId="77777777" w:rsidR="00D2392D" w:rsidRDefault="00D2392D" w:rsidP="00D2392D">
      <w:pPr>
        <w:pStyle w:val="ListParagraph"/>
        <w:numPr>
          <w:ilvl w:val="0"/>
          <w:numId w:val="2"/>
        </w:numPr>
        <w:spacing w:after="0" w:line="240" w:lineRule="auto"/>
        <w:jc w:val="center"/>
        <w:rPr>
          <w:rFonts w:ascii="FiraGO" w:hAnsi="FiraGO" w:cs="FiraGO"/>
          <w:b/>
          <w:bCs/>
          <w:lang w:val="ka-GE"/>
        </w:rPr>
      </w:pPr>
      <w:r w:rsidRPr="00FA3F80">
        <w:rPr>
          <w:rFonts w:ascii="FiraGO" w:hAnsi="FiraGO" w:cs="FiraGO"/>
          <w:b/>
          <w:bCs/>
          <w:lang w:val="ka-GE"/>
        </w:rPr>
        <w:t>იჯარის საგნის მოიჯარისათვის გადაცემა და ხელშეკრულების მოქმედების ვადა:</w:t>
      </w:r>
    </w:p>
    <w:p w14:paraId="125A7FA6" w14:textId="77777777" w:rsidR="00D2392D" w:rsidRPr="00FA3F80" w:rsidRDefault="00D2392D" w:rsidP="00D2392D">
      <w:pPr>
        <w:pStyle w:val="ListParagraph"/>
        <w:spacing w:after="0" w:line="240" w:lineRule="auto"/>
        <w:rPr>
          <w:rFonts w:ascii="FiraGO" w:hAnsi="FiraGO" w:cs="FiraGO"/>
          <w:b/>
          <w:bCs/>
          <w:lang w:val="ka-GE"/>
        </w:rPr>
      </w:pPr>
    </w:p>
    <w:p w14:paraId="34DFAEFD" w14:textId="795CE5A2" w:rsidR="00D2392D" w:rsidRPr="00A708FE" w:rsidRDefault="00D2392D" w:rsidP="00D2392D">
      <w:pPr>
        <w:pStyle w:val="ListParagraph"/>
        <w:numPr>
          <w:ilvl w:val="1"/>
          <w:numId w:val="4"/>
        </w:numPr>
        <w:spacing w:after="0" w:line="240" w:lineRule="auto"/>
        <w:ind w:left="0" w:firstLine="0"/>
        <w:jc w:val="both"/>
        <w:rPr>
          <w:rFonts w:ascii="FiraGO" w:hAnsi="FiraGO" w:cs="FiraGO"/>
          <w:b/>
          <w:bCs/>
          <w:lang w:val="ka-GE"/>
        </w:rPr>
      </w:pPr>
      <w:r w:rsidRPr="00FA3F80">
        <w:rPr>
          <w:rFonts w:ascii="FiraGO" w:hAnsi="FiraGO" w:cs="FiraGO"/>
          <w:lang w:val="ka-GE"/>
        </w:rPr>
        <w:t xml:space="preserve">  წინამდებარე ხელშეკრულება </w:t>
      </w:r>
      <w:r w:rsidRPr="00A708FE">
        <w:rPr>
          <w:rFonts w:ascii="FiraGO" w:hAnsi="FiraGO" w:cs="FiraGO"/>
          <w:b/>
          <w:bCs/>
          <w:lang w:val="ka-GE"/>
        </w:rPr>
        <w:t xml:space="preserve">ძალაში შედის მისი ხელმოწერისთანავე და მოქმედებს </w:t>
      </w:r>
      <w:r w:rsidR="00CC5EB7">
        <w:rPr>
          <w:rFonts w:ascii="FiraGO" w:hAnsi="FiraGO" w:cs="FiraGO"/>
          <w:b/>
          <w:bCs/>
          <w:lang w:val="ka-GE"/>
        </w:rPr>
        <w:t>ხელშეკრულების 2.1. პუნქტით გათვალისწინებული ჯამური ღირებულების სრულად ამოწურვამდე</w:t>
      </w:r>
      <w:r w:rsidRPr="00A708FE">
        <w:rPr>
          <w:rFonts w:ascii="FiraGO" w:hAnsi="FiraGO" w:cs="FiraGO"/>
          <w:b/>
          <w:bCs/>
          <w:lang w:val="ka-GE"/>
        </w:rPr>
        <w:t>.</w:t>
      </w:r>
    </w:p>
    <w:p w14:paraId="14DCEA9D" w14:textId="02C9354F" w:rsidR="00CC5EB7" w:rsidRDefault="00D2392D" w:rsidP="00CC5EB7">
      <w:pPr>
        <w:pStyle w:val="ListParagraph"/>
        <w:numPr>
          <w:ilvl w:val="1"/>
          <w:numId w:val="4"/>
        </w:numPr>
        <w:spacing w:after="0" w:line="240" w:lineRule="auto"/>
        <w:ind w:left="0" w:firstLine="0"/>
        <w:jc w:val="both"/>
        <w:rPr>
          <w:rFonts w:ascii="FiraGO" w:hAnsi="FiraGO" w:cs="FiraGO"/>
          <w:lang w:val="ka-GE"/>
        </w:rPr>
      </w:pPr>
      <w:r w:rsidRPr="00FA3F80">
        <w:rPr>
          <w:rFonts w:ascii="FiraGO" w:hAnsi="FiraGO" w:cs="FiraGO"/>
          <w:lang w:val="ka-GE"/>
        </w:rPr>
        <w:t>მეიჯარე</w:t>
      </w:r>
      <w:r>
        <w:rPr>
          <w:rFonts w:ascii="FiraGO" w:hAnsi="FiraGO" w:cs="FiraGO"/>
          <w:lang w:val="ka-GE"/>
        </w:rPr>
        <w:t xml:space="preserve"> </w:t>
      </w:r>
      <w:r w:rsidRPr="009A4FD9">
        <w:rPr>
          <w:rFonts w:ascii="FiraGO" w:hAnsi="FiraGO" w:cs="FiraGO"/>
          <w:lang w:val="ka-GE"/>
        </w:rPr>
        <w:t>ვალდებულია იჯარის საგანი მოიჯარეს სარგებლობაში გადასცეს ხელშეკრულებაზე ხელმოწერისთანავე</w:t>
      </w:r>
      <w:r>
        <w:rPr>
          <w:rFonts w:ascii="FiraGO" w:hAnsi="FiraGO" w:cs="FiraGO"/>
          <w:lang w:val="ka-GE"/>
        </w:rPr>
        <w:t>.</w:t>
      </w:r>
    </w:p>
    <w:p w14:paraId="5C95A60A" w14:textId="77777777" w:rsidR="00CC5EB7" w:rsidRPr="00CC5EB7" w:rsidRDefault="00CC5EB7" w:rsidP="00CC5EB7">
      <w:pPr>
        <w:pStyle w:val="ListParagraph"/>
        <w:spacing w:after="0" w:line="240" w:lineRule="auto"/>
        <w:ind w:left="0"/>
        <w:jc w:val="both"/>
        <w:rPr>
          <w:rFonts w:ascii="FiraGO" w:hAnsi="FiraGO" w:cs="FiraGO"/>
          <w:lang w:val="ka-GE"/>
        </w:rPr>
      </w:pPr>
    </w:p>
    <w:p w14:paraId="192B819B" w14:textId="6F98AB59" w:rsidR="00D2392D" w:rsidRPr="00CC5EB7" w:rsidRDefault="00CC5EB7" w:rsidP="00CC5EB7">
      <w:pPr>
        <w:spacing w:after="0" w:line="240" w:lineRule="auto"/>
        <w:ind w:left="360"/>
        <w:jc w:val="center"/>
        <w:rPr>
          <w:rFonts w:ascii="FiraGO" w:hAnsi="FiraGO" w:cs="FiraGO"/>
          <w:b/>
          <w:bCs/>
          <w:lang w:val="ka-GE"/>
        </w:rPr>
      </w:pPr>
      <w:r>
        <w:rPr>
          <w:rFonts w:ascii="FiraGO" w:hAnsi="FiraGO" w:cs="FiraGO"/>
          <w:b/>
          <w:bCs/>
          <w:lang w:val="ka-GE"/>
        </w:rPr>
        <w:t xml:space="preserve">4. </w:t>
      </w:r>
      <w:r w:rsidR="00D2392D" w:rsidRPr="00CC5EB7">
        <w:rPr>
          <w:rFonts w:ascii="FiraGO" w:hAnsi="FiraGO" w:cs="FiraGO"/>
          <w:b/>
          <w:bCs/>
          <w:lang w:val="ka-GE"/>
        </w:rPr>
        <w:t>მხარეთა უფლებები და მოვალეობები:</w:t>
      </w:r>
    </w:p>
    <w:p w14:paraId="3517DDE4" w14:textId="77777777" w:rsidR="00D2392D" w:rsidRPr="00FA3F80" w:rsidRDefault="00D2392D" w:rsidP="00D2392D">
      <w:pPr>
        <w:pStyle w:val="ListParagraph"/>
        <w:numPr>
          <w:ilvl w:val="1"/>
          <w:numId w:val="5"/>
        </w:numPr>
        <w:spacing w:after="0" w:line="240" w:lineRule="auto"/>
        <w:jc w:val="both"/>
        <w:rPr>
          <w:rFonts w:ascii="FiraGO" w:hAnsi="FiraGO" w:cs="FiraGO"/>
          <w:b/>
          <w:bCs/>
          <w:lang w:val="ka-GE"/>
        </w:rPr>
      </w:pPr>
      <w:r w:rsidRPr="00FA3F80">
        <w:rPr>
          <w:rFonts w:ascii="FiraGO" w:hAnsi="FiraGO" w:cs="FiraGO"/>
          <w:b/>
          <w:bCs/>
          <w:lang w:val="ka-GE"/>
        </w:rPr>
        <w:t>მეიჯარე ვალდებულია:</w:t>
      </w:r>
    </w:p>
    <w:p w14:paraId="6FA851B6"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გადასცეს მოიჯარეს იჯარის საგანი ხელშეკრულებით განსაზღვრულ ვადაში, ხელშეკრულებით გათვალისწინებული სარგებლობისათვის ვარგის მდგომარეობაში, მხარეთა მირ შედგენილი მიღება-ჩაბარების აქტის შესაბამისად და შეინარჩუნოს იგი ამ მდგომარეობაში იჯარის მთელი ვადის მანძილზე. ქონების ფიზიკური შესაბამისობა ხელშეკრულების მოთხოვნებთან დასტურდება მხარეთა შორის გაფორმებული მიღება-ჩაბარების აქტით.</w:t>
      </w:r>
    </w:p>
    <w:p w14:paraId="2753A3D0" w14:textId="486B05EE" w:rsidR="00D2392D" w:rsidRPr="000C584D"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უზრუნველყოს იჯარის ობიექტზე </w:t>
      </w:r>
      <w:r w:rsidR="00866362">
        <w:rPr>
          <w:rFonts w:ascii="FiraGO" w:hAnsi="FiraGO" w:cs="FiraGO"/>
          <w:lang w:val="ka-GE"/>
        </w:rPr>
        <w:t xml:space="preserve">ხელოვნური </w:t>
      </w:r>
      <w:r w:rsidRPr="00FA3F80">
        <w:rPr>
          <w:rFonts w:ascii="FiraGO" w:hAnsi="FiraGO" w:cs="FiraGO"/>
          <w:lang w:val="ka-GE"/>
        </w:rPr>
        <w:t>განათებ</w:t>
      </w:r>
      <w:r w:rsidR="00866362">
        <w:rPr>
          <w:rFonts w:ascii="FiraGO" w:hAnsi="FiraGO" w:cs="FiraGO"/>
          <w:lang w:val="ka-GE"/>
        </w:rPr>
        <w:t>ა,</w:t>
      </w:r>
      <w:r w:rsidR="00CC5EB7">
        <w:rPr>
          <w:rFonts w:ascii="FiraGO" w:hAnsi="FiraGO" w:cs="FiraGO"/>
          <w:lang w:val="ka-GE"/>
        </w:rPr>
        <w:t xml:space="preserve"> </w:t>
      </w:r>
      <w:r w:rsidRPr="00FA3F80">
        <w:rPr>
          <w:rFonts w:ascii="FiraGO" w:hAnsi="FiraGO" w:cs="FiraGO"/>
          <w:lang w:val="ka-GE"/>
        </w:rPr>
        <w:t>გათბობ</w:t>
      </w:r>
      <w:r w:rsidR="00CC5EB7">
        <w:rPr>
          <w:rFonts w:ascii="FiraGO" w:hAnsi="FiraGO" w:cs="FiraGO"/>
          <w:lang w:val="ka-GE"/>
        </w:rPr>
        <w:t>ა-გაგრილების</w:t>
      </w:r>
      <w:r w:rsidRPr="00FA3F80">
        <w:rPr>
          <w:rFonts w:ascii="FiraGO" w:hAnsi="FiraGO" w:cs="FiraGO"/>
          <w:lang w:val="ka-GE"/>
        </w:rPr>
        <w:t xml:space="preserve"> სისტემის გამართული მუშაობა</w:t>
      </w:r>
      <w:r w:rsidR="000C584D">
        <w:rPr>
          <w:rFonts w:ascii="FiraGO" w:hAnsi="FiraGO" w:cs="FiraGO"/>
          <w:lang w:val="ka-GE"/>
        </w:rPr>
        <w:t xml:space="preserve"> </w:t>
      </w:r>
      <w:r w:rsidR="00CC5EB7">
        <w:rPr>
          <w:rFonts w:ascii="FiraGO" w:hAnsi="FiraGO" w:cs="FiraGO"/>
          <w:lang w:val="ka-GE"/>
        </w:rPr>
        <w:t>(</w:t>
      </w:r>
      <w:r w:rsidR="000C584D">
        <w:rPr>
          <w:rFonts w:ascii="FiraGO" w:hAnsi="FiraGO" w:cs="FiraGO"/>
          <w:lang w:val="ka-GE"/>
        </w:rPr>
        <w:t>ზამთრის პერიოდში დარბაზი უზრუნველყოფილი უნდა იყოს გათბობით, რომელიც ინარჩუნებს 20-23</w:t>
      </w:r>
      <w:r w:rsidR="000C584D" w:rsidRPr="000C584D">
        <w:rPr>
          <w:rFonts w:ascii="FiraGO" w:hAnsi="FiraGO" w:cs="FiraGO"/>
        </w:rPr>
        <w:t>°C</w:t>
      </w:r>
      <w:r w:rsidR="000C584D">
        <w:rPr>
          <w:rFonts w:ascii="FiraGO" w:hAnsi="FiraGO" w:cs="FiraGO"/>
        </w:rPr>
        <w:t xml:space="preserve"> </w:t>
      </w:r>
      <w:proofErr w:type="spellStart"/>
      <w:r w:rsidR="000C584D">
        <w:rPr>
          <w:rFonts w:ascii="FiraGO" w:hAnsi="FiraGO" w:cs="FiraGO"/>
        </w:rPr>
        <w:t>ტემპერატურას</w:t>
      </w:r>
      <w:proofErr w:type="spellEnd"/>
      <w:r w:rsidR="000C584D">
        <w:rPr>
          <w:rFonts w:ascii="FiraGO" w:hAnsi="FiraGO" w:cs="FiraGO"/>
        </w:rPr>
        <w:t xml:space="preserve"> ,</w:t>
      </w:r>
      <w:proofErr w:type="spellStart"/>
      <w:r w:rsidR="000C584D">
        <w:rPr>
          <w:rFonts w:ascii="FiraGO" w:hAnsi="FiraGO" w:cs="FiraGO"/>
        </w:rPr>
        <w:t>ზაფხულის</w:t>
      </w:r>
      <w:proofErr w:type="spellEnd"/>
      <w:r w:rsidR="000C584D">
        <w:rPr>
          <w:rFonts w:ascii="FiraGO" w:hAnsi="FiraGO" w:cs="FiraGO"/>
        </w:rPr>
        <w:t xml:space="preserve"> </w:t>
      </w:r>
      <w:proofErr w:type="spellStart"/>
      <w:r w:rsidR="000C584D">
        <w:rPr>
          <w:rFonts w:ascii="FiraGO" w:hAnsi="FiraGO" w:cs="FiraGO"/>
        </w:rPr>
        <w:t>პერიოდში</w:t>
      </w:r>
      <w:proofErr w:type="spellEnd"/>
      <w:r w:rsidR="000C584D">
        <w:rPr>
          <w:rFonts w:ascii="FiraGO" w:hAnsi="FiraGO" w:cs="FiraGO"/>
        </w:rPr>
        <w:t xml:space="preserve"> </w:t>
      </w:r>
      <w:proofErr w:type="spellStart"/>
      <w:r w:rsidR="000C584D">
        <w:rPr>
          <w:rFonts w:ascii="FiraGO" w:hAnsi="FiraGO" w:cs="FiraGO"/>
        </w:rPr>
        <w:t>დარბაზი</w:t>
      </w:r>
      <w:proofErr w:type="spellEnd"/>
      <w:r w:rsidR="000C584D">
        <w:rPr>
          <w:rFonts w:ascii="FiraGO" w:hAnsi="FiraGO" w:cs="FiraGO"/>
        </w:rPr>
        <w:t xml:space="preserve"> </w:t>
      </w:r>
      <w:proofErr w:type="spellStart"/>
      <w:r w:rsidR="000C584D">
        <w:rPr>
          <w:rFonts w:ascii="FiraGO" w:hAnsi="FiraGO" w:cs="FiraGO"/>
        </w:rPr>
        <w:t>აღჭურვილი</w:t>
      </w:r>
      <w:proofErr w:type="spellEnd"/>
      <w:r w:rsidR="000C584D">
        <w:rPr>
          <w:rFonts w:ascii="FiraGO" w:hAnsi="FiraGO" w:cs="FiraGO"/>
        </w:rPr>
        <w:t xml:space="preserve"> </w:t>
      </w:r>
      <w:proofErr w:type="spellStart"/>
      <w:r w:rsidR="000C584D">
        <w:rPr>
          <w:rFonts w:ascii="FiraGO" w:hAnsi="FiraGO" w:cs="FiraGO"/>
        </w:rPr>
        <w:t>უნდა</w:t>
      </w:r>
      <w:proofErr w:type="spellEnd"/>
      <w:r w:rsidR="000C584D">
        <w:rPr>
          <w:rFonts w:ascii="FiraGO" w:hAnsi="FiraGO" w:cs="FiraGO"/>
        </w:rPr>
        <w:t xml:space="preserve"> </w:t>
      </w:r>
      <w:proofErr w:type="spellStart"/>
      <w:r w:rsidR="000C584D">
        <w:rPr>
          <w:rFonts w:ascii="FiraGO" w:hAnsi="FiraGO" w:cs="FiraGO"/>
        </w:rPr>
        <w:t>იყოს</w:t>
      </w:r>
      <w:proofErr w:type="spellEnd"/>
      <w:r w:rsidR="000C584D">
        <w:rPr>
          <w:rFonts w:ascii="FiraGO" w:hAnsi="FiraGO" w:cs="FiraGO"/>
        </w:rPr>
        <w:t xml:space="preserve"> </w:t>
      </w:r>
      <w:proofErr w:type="spellStart"/>
      <w:r w:rsidR="000C584D">
        <w:rPr>
          <w:rFonts w:ascii="FiraGO" w:hAnsi="FiraGO" w:cs="FiraGO"/>
        </w:rPr>
        <w:t>გაგრილების</w:t>
      </w:r>
      <w:proofErr w:type="spellEnd"/>
      <w:r w:rsidR="000C584D">
        <w:rPr>
          <w:rFonts w:ascii="FiraGO" w:hAnsi="FiraGO" w:cs="FiraGO"/>
        </w:rPr>
        <w:t xml:space="preserve"> </w:t>
      </w:r>
      <w:proofErr w:type="spellStart"/>
      <w:r w:rsidR="000C584D">
        <w:rPr>
          <w:rFonts w:ascii="FiraGO" w:hAnsi="FiraGO" w:cs="FiraGO"/>
        </w:rPr>
        <w:t>სისტემით</w:t>
      </w:r>
      <w:proofErr w:type="spellEnd"/>
      <w:r w:rsidR="000C584D">
        <w:rPr>
          <w:rFonts w:ascii="FiraGO" w:hAnsi="FiraGO" w:cs="FiraGO"/>
        </w:rPr>
        <w:t>,</w:t>
      </w:r>
      <w:r w:rsidR="00CC5EB7">
        <w:rPr>
          <w:rFonts w:ascii="FiraGO" w:hAnsi="FiraGO" w:cs="FiraGO"/>
        </w:rPr>
        <w:t xml:space="preserve"> </w:t>
      </w:r>
      <w:proofErr w:type="spellStart"/>
      <w:r w:rsidR="000C584D">
        <w:rPr>
          <w:rFonts w:ascii="FiraGO" w:hAnsi="FiraGO" w:cs="FiraGO"/>
        </w:rPr>
        <w:t>რომელიც</w:t>
      </w:r>
      <w:proofErr w:type="spellEnd"/>
      <w:r w:rsidR="000C584D">
        <w:rPr>
          <w:rFonts w:ascii="FiraGO" w:hAnsi="FiraGO" w:cs="FiraGO"/>
        </w:rPr>
        <w:t xml:space="preserve"> </w:t>
      </w:r>
      <w:proofErr w:type="spellStart"/>
      <w:r w:rsidR="000C584D">
        <w:rPr>
          <w:rFonts w:ascii="FiraGO" w:hAnsi="FiraGO" w:cs="FiraGO"/>
        </w:rPr>
        <w:t>უზრუნველყოფს</w:t>
      </w:r>
      <w:proofErr w:type="spellEnd"/>
      <w:r w:rsidR="000C584D">
        <w:rPr>
          <w:rFonts w:ascii="FiraGO" w:hAnsi="FiraGO" w:cs="FiraGO"/>
        </w:rPr>
        <w:t xml:space="preserve"> 22-25 </w:t>
      </w:r>
      <w:r w:rsidR="000C584D" w:rsidRPr="000C584D">
        <w:rPr>
          <w:rFonts w:ascii="FiraGO" w:hAnsi="FiraGO" w:cs="FiraGO"/>
        </w:rPr>
        <w:t>°C</w:t>
      </w:r>
      <w:r w:rsidR="000C584D">
        <w:rPr>
          <w:rFonts w:ascii="FiraGO" w:hAnsi="FiraGO" w:cs="FiraGO"/>
        </w:rPr>
        <w:t xml:space="preserve"> </w:t>
      </w:r>
      <w:proofErr w:type="spellStart"/>
      <w:r w:rsidR="000C584D">
        <w:rPr>
          <w:rFonts w:ascii="FiraGO" w:hAnsi="FiraGO" w:cs="FiraGO"/>
        </w:rPr>
        <w:t>ტემპერაურას</w:t>
      </w:r>
      <w:proofErr w:type="spellEnd"/>
      <w:r w:rsidR="00CC5EB7">
        <w:rPr>
          <w:rFonts w:ascii="FiraGO" w:hAnsi="FiraGO" w:cs="FiraGO"/>
        </w:rPr>
        <w:t>)</w:t>
      </w:r>
      <w:r w:rsidR="000C584D">
        <w:rPr>
          <w:rFonts w:ascii="FiraGO" w:hAnsi="FiraGO" w:cs="FiraGO"/>
        </w:rPr>
        <w:t>.</w:t>
      </w:r>
    </w:p>
    <w:p w14:paraId="6D66E810" w14:textId="16749ED4" w:rsidR="000C584D" w:rsidRPr="00866362" w:rsidRDefault="000C584D" w:rsidP="00D2392D">
      <w:pPr>
        <w:pStyle w:val="ListParagraph"/>
        <w:numPr>
          <w:ilvl w:val="2"/>
          <w:numId w:val="5"/>
        </w:numPr>
        <w:spacing w:after="0" w:line="240" w:lineRule="auto"/>
        <w:ind w:left="0" w:firstLine="0"/>
        <w:jc w:val="both"/>
        <w:rPr>
          <w:rFonts w:ascii="FiraGO" w:hAnsi="FiraGO" w:cs="FiraGO"/>
          <w:lang w:val="ka-GE"/>
        </w:rPr>
      </w:pPr>
      <w:proofErr w:type="spellStart"/>
      <w:r>
        <w:rPr>
          <w:rFonts w:ascii="FiraGO" w:hAnsi="FiraGO" w:cs="FiraGO"/>
        </w:rPr>
        <w:t>უზრუნველყოს</w:t>
      </w:r>
      <w:proofErr w:type="spellEnd"/>
      <w:r>
        <w:rPr>
          <w:rFonts w:ascii="FiraGO" w:hAnsi="FiraGO" w:cs="FiraGO"/>
        </w:rPr>
        <w:t xml:space="preserve"> </w:t>
      </w:r>
      <w:proofErr w:type="spellStart"/>
      <w:r>
        <w:rPr>
          <w:rFonts w:ascii="FiraGO" w:hAnsi="FiraGO" w:cs="FiraGO"/>
        </w:rPr>
        <w:t>იჯარის</w:t>
      </w:r>
      <w:proofErr w:type="spellEnd"/>
      <w:r>
        <w:rPr>
          <w:rFonts w:ascii="FiraGO" w:hAnsi="FiraGO" w:cs="FiraGO"/>
        </w:rPr>
        <w:t xml:space="preserve"> </w:t>
      </w:r>
      <w:proofErr w:type="spellStart"/>
      <w:r>
        <w:rPr>
          <w:rFonts w:ascii="FiraGO" w:hAnsi="FiraGO" w:cs="FiraGO"/>
        </w:rPr>
        <w:t>ობიექტზე</w:t>
      </w:r>
      <w:proofErr w:type="spellEnd"/>
      <w:r w:rsidR="00866362">
        <w:rPr>
          <w:rFonts w:ascii="FiraGO" w:hAnsi="FiraGO" w:cs="FiraGO"/>
        </w:rPr>
        <w:t xml:space="preserve"> </w:t>
      </w:r>
      <w:proofErr w:type="spellStart"/>
      <w:r w:rsidR="00866362">
        <w:rPr>
          <w:rFonts w:ascii="FiraGO" w:hAnsi="FiraGO" w:cs="FiraGO"/>
        </w:rPr>
        <w:t>მისაღები</w:t>
      </w:r>
      <w:proofErr w:type="spellEnd"/>
      <w:r w:rsidR="00866362">
        <w:rPr>
          <w:rFonts w:ascii="FiraGO" w:hAnsi="FiraGO" w:cs="FiraGO"/>
        </w:rPr>
        <w:t xml:space="preserve"> </w:t>
      </w:r>
      <w:proofErr w:type="spellStart"/>
      <w:r w:rsidR="00866362">
        <w:rPr>
          <w:rFonts w:ascii="FiraGO" w:hAnsi="FiraGO" w:cs="FiraGO"/>
        </w:rPr>
        <w:t>სივრცის</w:t>
      </w:r>
      <w:proofErr w:type="spellEnd"/>
      <w:r w:rsidR="00866362">
        <w:rPr>
          <w:rFonts w:ascii="FiraGO" w:hAnsi="FiraGO" w:cs="FiraGO"/>
        </w:rPr>
        <w:t xml:space="preserve"> </w:t>
      </w:r>
      <w:proofErr w:type="spellStart"/>
      <w:r w:rsidR="00866362">
        <w:rPr>
          <w:rFonts w:ascii="FiraGO" w:hAnsi="FiraGO" w:cs="FiraGO"/>
        </w:rPr>
        <w:t>და</w:t>
      </w:r>
      <w:proofErr w:type="spellEnd"/>
      <w:r w:rsidR="00866362">
        <w:rPr>
          <w:rFonts w:ascii="FiraGO" w:hAnsi="FiraGO" w:cs="FiraGO"/>
        </w:rPr>
        <w:t xml:space="preserve"> </w:t>
      </w:r>
      <w:proofErr w:type="spellStart"/>
      <w:r w:rsidR="00866362">
        <w:rPr>
          <w:rFonts w:ascii="FiraGO" w:hAnsi="FiraGO" w:cs="FiraGO"/>
        </w:rPr>
        <w:t>ადმინისტრატორის</w:t>
      </w:r>
      <w:proofErr w:type="spellEnd"/>
      <w:r w:rsidR="00866362">
        <w:rPr>
          <w:rFonts w:ascii="FiraGO" w:hAnsi="FiraGO" w:cs="FiraGO"/>
        </w:rPr>
        <w:t xml:space="preserve"> </w:t>
      </w:r>
      <w:proofErr w:type="spellStart"/>
      <w:r w:rsidR="00866362">
        <w:rPr>
          <w:rFonts w:ascii="FiraGO" w:hAnsi="FiraGO" w:cs="FiraGO"/>
        </w:rPr>
        <w:t>არსებობა</w:t>
      </w:r>
      <w:proofErr w:type="spellEnd"/>
      <w:r w:rsidR="00866362">
        <w:rPr>
          <w:rFonts w:ascii="FiraGO" w:hAnsi="FiraGO" w:cs="FiraGO"/>
        </w:rPr>
        <w:t xml:space="preserve"> </w:t>
      </w:r>
      <w:proofErr w:type="spellStart"/>
      <w:proofErr w:type="gramStart"/>
      <w:r w:rsidR="00866362">
        <w:rPr>
          <w:rFonts w:ascii="FiraGO" w:hAnsi="FiraGO" w:cs="FiraGO"/>
        </w:rPr>
        <w:t>ასევე</w:t>
      </w:r>
      <w:proofErr w:type="spellEnd"/>
      <w:r w:rsidR="00866362">
        <w:rPr>
          <w:rFonts w:ascii="FiraGO" w:hAnsi="FiraGO" w:cs="FiraGO"/>
        </w:rPr>
        <w:t xml:space="preserve"> </w:t>
      </w:r>
      <w:r>
        <w:rPr>
          <w:rFonts w:ascii="FiraGO" w:hAnsi="FiraGO" w:cs="FiraGO"/>
        </w:rPr>
        <w:t xml:space="preserve"> </w:t>
      </w:r>
      <w:proofErr w:type="spellStart"/>
      <w:r>
        <w:rPr>
          <w:rFonts w:ascii="FiraGO" w:hAnsi="FiraGO" w:cs="FiraGO"/>
        </w:rPr>
        <w:t>ყავისა</w:t>
      </w:r>
      <w:proofErr w:type="spellEnd"/>
      <w:proofErr w:type="gramEnd"/>
      <w:r>
        <w:rPr>
          <w:rFonts w:ascii="FiraGO" w:hAnsi="FiraGO" w:cs="FiraGO"/>
        </w:rPr>
        <w:t xml:space="preserve"> </w:t>
      </w:r>
      <w:proofErr w:type="spellStart"/>
      <w:r>
        <w:rPr>
          <w:rFonts w:ascii="FiraGO" w:hAnsi="FiraGO" w:cs="FiraGO"/>
        </w:rPr>
        <w:t>და</w:t>
      </w:r>
      <w:proofErr w:type="spellEnd"/>
      <w:r>
        <w:rPr>
          <w:rFonts w:ascii="FiraGO" w:hAnsi="FiraGO" w:cs="FiraGO"/>
        </w:rPr>
        <w:t xml:space="preserve"> </w:t>
      </w:r>
      <w:proofErr w:type="spellStart"/>
      <w:r>
        <w:rPr>
          <w:rFonts w:ascii="FiraGO" w:hAnsi="FiraGO" w:cs="FiraGO"/>
        </w:rPr>
        <w:t>ჩაის</w:t>
      </w:r>
      <w:proofErr w:type="spellEnd"/>
      <w:r>
        <w:rPr>
          <w:rFonts w:ascii="FiraGO" w:hAnsi="FiraGO" w:cs="FiraGO"/>
        </w:rPr>
        <w:t xml:space="preserve"> </w:t>
      </w:r>
      <w:proofErr w:type="spellStart"/>
      <w:r>
        <w:rPr>
          <w:rFonts w:ascii="FiraGO" w:hAnsi="FiraGO" w:cs="FiraGO"/>
        </w:rPr>
        <w:t>მოსამზადებლად</w:t>
      </w:r>
      <w:proofErr w:type="spellEnd"/>
      <w:r>
        <w:rPr>
          <w:rFonts w:ascii="FiraGO" w:hAnsi="FiraGO" w:cs="FiraGO"/>
        </w:rPr>
        <w:t xml:space="preserve"> </w:t>
      </w:r>
      <w:proofErr w:type="spellStart"/>
      <w:r>
        <w:rPr>
          <w:rFonts w:ascii="FiraGO" w:hAnsi="FiraGO" w:cs="FiraGO"/>
        </w:rPr>
        <w:t>აღჭურვილი</w:t>
      </w:r>
      <w:proofErr w:type="spellEnd"/>
      <w:r>
        <w:rPr>
          <w:rFonts w:ascii="FiraGO" w:hAnsi="FiraGO" w:cs="FiraGO"/>
        </w:rPr>
        <w:t xml:space="preserve"> </w:t>
      </w:r>
      <w:proofErr w:type="spellStart"/>
      <w:r>
        <w:rPr>
          <w:rFonts w:ascii="FiraGO" w:hAnsi="FiraGO" w:cs="FiraGO"/>
        </w:rPr>
        <w:t>სამზარეულო</w:t>
      </w:r>
      <w:proofErr w:type="spellEnd"/>
      <w:r>
        <w:rPr>
          <w:rFonts w:ascii="FiraGO" w:hAnsi="FiraGO" w:cs="FiraGO"/>
        </w:rPr>
        <w:t xml:space="preserve"> </w:t>
      </w:r>
      <w:proofErr w:type="spellStart"/>
      <w:r>
        <w:rPr>
          <w:rFonts w:ascii="FiraGO" w:hAnsi="FiraGO" w:cs="FiraGO"/>
        </w:rPr>
        <w:t>სივრც</w:t>
      </w:r>
      <w:r w:rsidR="00CC5EB7">
        <w:rPr>
          <w:rFonts w:ascii="FiraGO" w:hAnsi="FiraGO" w:cs="FiraGO"/>
        </w:rPr>
        <w:t>ის</w:t>
      </w:r>
      <w:proofErr w:type="spellEnd"/>
      <w:r w:rsidR="00CC5EB7">
        <w:rPr>
          <w:rFonts w:ascii="FiraGO" w:hAnsi="FiraGO" w:cs="FiraGO"/>
        </w:rPr>
        <w:t xml:space="preserve"> </w:t>
      </w:r>
      <w:proofErr w:type="spellStart"/>
      <w:r w:rsidR="00CC5EB7">
        <w:rPr>
          <w:rFonts w:ascii="FiraGO" w:hAnsi="FiraGO" w:cs="FiraGO"/>
        </w:rPr>
        <w:t>არსებობა</w:t>
      </w:r>
      <w:proofErr w:type="spellEnd"/>
      <w:r w:rsidR="00CC5EB7">
        <w:rPr>
          <w:rFonts w:ascii="FiraGO" w:hAnsi="FiraGO" w:cs="FiraGO"/>
        </w:rPr>
        <w:t xml:space="preserve"> </w:t>
      </w:r>
      <w:r>
        <w:rPr>
          <w:rFonts w:ascii="FiraGO" w:hAnsi="FiraGO" w:cs="FiraGO"/>
        </w:rPr>
        <w:t>(</w:t>
      </w:r>
      <w:proofErr w:type="spellStart"/>
      <w:r>
        <w:rPr>
          <w:rFonts w:ascii="FiraGO" w:hAnsi="FiraGO" w:cs="FiraGO"/>
        </w:rPr>
        <w:t>მინი</w:t>
      </w:r>
      <w:proofErr w:type="spellEnd"/>
      <w:r>
        <w:rPr>
          <w:rFonts w:ascii="FiraGO" w:hAnsi="FiraGO" w:cs="FiraGO"/>
        </w:rPr>
        <w:t xml:space="preserve"> </w:t>
      </w:r>
      <w:proofErr w:type="spellStart"/>
      <w:r>
        <w:rPr>
          <w:rFonts w:ascii="FiraGO" w:hAnsi="FiraGO" w:cs="FiraGO"/>
        </w:rPr>
        <w:t>სამზარეულო</w:t>
      </w:r>
      <w:proofErr w:type="spellEnd"/>
      <w:r>
        <w:rPr>
          <w:rFonts w:ascii="FiraGO" w:hAnsi="FiraGO" w:cs="FiraGO"/>
        </w:rPr>
        <w:t>).</w:t>
      </w:r>
    </w:p>
    <w:p w14:paraId="1AC36781" w14:textId="79811550" w:rsidR="00866362" w:rsidRPr="00866362" w:rsidRDefault="00866362" w:rsidP="00D2392D">
      <w:pPr>
        <w:pStyle w:val="ListParagraph"/>
        <w:numPr>
          <w:ilvl w:val="2"/>
          <w:numId w:val="5"/>
        </w:numPr>
        <w:spacing w:after="0" w:line="240" w:lineRule="auto"/>
        <w:ind w:left="0" w:firstLine="0"/>
        <w:jc w:val="both"/>
        <w:rPr>
          <w:rFonts w:ascii="FiraGO" w:hAnsi="FiraGO" w:cs="FiraGO"/>
          <w:lang w:val="ka-GE"/>
        </w:rPr>
      </w:pPr>
      <w:proofErr w:type="spellStart"/>
      <w:r>
        <w:rPr>
          <w:rFonts w:ascii="FiraGO" w:hAnsi="FiraGO" w:cs="FiraGO"/>
        </w:rPr>
        <w:t>შენობა</w:t>
      </w:r>
      <w:proofErr w:type="spellEnd"/>
      <w:r>
        <w:rPr>
          <w:rFonts w:ascii="FiraGO" w:hAnsi="FiraGO" w:cs="FiraGO"/>
        </w:rPr>
        <w:t xml:space="preserve"> </w:t>
      </w:r>
      <w:proofErr w:type="spellStart"/>
      <w:r>
        <w:rPr>
          <w:rFonts w:ascii="FiraGO" w:hAnsi="FiraGO" w:cs="FiraGO"/>
        </w:rPr>
        <w:t>უნდა</w:t>
      </w:r>
      <w:proofErr w:type="spellEnd"/>
      <w:r>
        <w:rPr>
          <w:rFonts w:ascii="FiraGO" w:hAnsi="FiraGO" w:cs="FiraGO"/>
        </w:rPr>
        <w:t xml:space="preserve"> </w:t>
      </w:r>
      <w:proofErr w:type="spellStart"/>
      <w:r>
        <w:rPr>
          <w:rFonts w:ascii="FiraGO" w:hAnsi="FiraGO" w:cs="FiraGO"/>
        </w:rPr>
        <w:t>შეესაბამებოდეს</w:t>
      </w:r>
      <w:proofErr w:type="spellEnd"/>
      <w:r>
        <w:rPr>
          <w:rFonts w:ascii="FiraGO" w:hAnsi="FiraGO" w:cs="FiraGO"/>
        </w:rPr>
        <w:t xml:space="preserve"> </w:t>
      </w:r>
      <w:proofErr w:type="spellStart"/>
      <w:r>
        <w:rPr>
          <w:rFonts w:ascii="FiraGO" w:hAnsi="FiraGO" w:cs="FiraGO"/>
        </w:rPr>
        <w:t>სანიტარულ-ჰიგიენურ</w:t>
      </w:r>
      <w:proofErr w:type="spellEnd"/>
      <w:r>
        <w:rPr>
          <w:rFonts w:ascii="FiraGO" w:hAnsi="FiraGO" w:cs="FiraGO"/>
        </w:rPr>
        <w:t xml:space="preserve"> </w:t>
      </w:r>
      <w:proofErr w:type="spellStart"/>
      <w:r>
        <w:rPr>
          <w:rFonts w:ascii="FiraGO" w:hAnsi="FiraGO" w:cs="FiraGO"/>
        </w:rPr>
        <w:t>ნორმებს</w:t>
      </w:r>
      <w:proofErr w:type="spellEnd"/>
      <w:r>
        <w:rPr>
          <w:rFonts w:ascii="FiraGO" w:hAnsi="FiraGO" w:cs="FiraGO"/>
        </w:rPr>
        <w:t xml:space="preserve"> </w:t>
      </w:r>
      <w:proofErr w:type="spellStart"/>
      <w:r>
        <w:rPr>
          <w:rFonts w:ascii="FiraGO" w:hAnsi="FiraGO" w:cs="FiraGO"/>
        </w:rPr>
        <w:t>და</w:t>
      </w:r>
      <w:proofErr w:type="spellEnd"/>
      <w:r>
        <w:rPr>
          <w:rFonts w:ascii="FiraGO" w:hAnsi="FiraGO" w:cs="FiraGO"/>
        </w:rPr>
        <w:t xml:space="preserve"> </w:t>
      </w:r>
      <w:proofErr w:type="spellStart"/>
      <w:r>
        <w:rPr>
          <w:rFonts w:ascii="FiraGO" w:hAnsi="FiraGO" w:cs="FiraGO"/>
        </w:rPr>
        <w:t>რეგულარულად</w:t>
      </w:r>
      <w:proofErr w:type="spellEnd"/>
      <w:r>
        <w:rPr>
          <w:rFonts w:ascii="FiraGO" w:hAnsi="FiraGO" w:cs="FiraGO"/>
        </w:rPr>
        <w:t xml:space="preserve"> </w:t>
      </w:r>
      <w:proofErr w:type="spellStart"/>
      <w:r>
        <w:rPr>
          <w:rFonts w:ascii="FiraGO" w:hAnsi="FiraGO" w:cs="FiraGO"/>
        </w:rPr>
        <w:t>იწმინდებოდეს</w:t>
      </w:r>
      <w:proofErr w:type="spellEnd"/>
      <w:r>
        <w:rPr>
          <w:rFonts w:ascii="FiraGO" w:hAnsi="FiraGO" w:cs="FiraGO"/>
        </w:rPr>
        <w:t xml:space="preserve">, </w:t>
      </w:r>
      <w:proofErr w:type="spellStart"/>
      <w:r>
        <w:rPr>
          <w:rFonts w:ascii="FiraGO" w:hAnsi="FiraGO" w:cs="FiraGO"/>
        </w:rPr>
        <w:t>ნიავდებოდეს</w:t>
      </w:r>
      <w:proofErr w:type="spellEnd"/>
      <w:r>
        <w:rPr>
          <w:rFonts w:ascii="FiraGO" w:hAnsi="FiraGO" w:cs="FiraGO"/>
        </w:rPr>
        <w:t xml:space="preserve"> </w:t>
      </w:r>
      <w:proofErr w:type="spellStart"/>
      <w:r>
        <w:rPr>
          <w:rFonts w:ascii="FiraGO" w:hAnsi="FiraGO" w:cs="FiraGO"/>
        </w:rPr>
        <w:t>და</w:t>
      </w:r>
      <w:proofErr w:type="spellEnd"/>
      <w:r>
        <w:rPr>
          <w:rFonts w:ascii="FiraGO" w:hAnsi="FiraGO" w:cs="FiraGO"/>
        </w:rPr>
        <w:t xml:space="preserve"> </w:t>
      </w:r>
      <w:proofErr w:type="spellStart"/>
      <w:r>
        <w:rPr>
          <w:rFonts w:ascii="FiraGO" w:hAnsi="FiraGO" w:cs="FiraGO"/>
        </w:rPr>
        <w:t>შენარჩუნებული</w:t>
      </w:r>
      <w:proofErr w:type="spellEnd"/>
      <w:r>
        <w:rPr>
          <w:rFonts w:ascii="FiraGO" w:hAnsi="FiraGO" w:cs="FiraGO"/>
        </w:rPr>
        <w:t xml:space="preserve"> </w:t>
      </w:r>
      <w:proofErr w:type="spellStart"/>
      <w:r>
        <w:rPr>
          <w:rFonts w:ascii="FiraGO" w:hAnsi="FiraGO" w:cs="FiraGO"/>
        </w:rPr>
        <w:t>იყოს</w:t>
      </w:r>
      <w:proofErr w:type="spellEnd"/>
      <w:r>
        <w:rPr>
          <w:rFonts w:ascii="FiraGO" w:hAnsi="FiraGO" w:cs="FiraGO"/>
        </w:rPr>
        <w:t xml:space="preserve"> </w:t>
      </w:r>
      <w:proofErr w:type="spellStart"/>
      <w:r>
        <w:rPr>
          <w:rFonts w:ascii="FiraGO" w:hAnsi="FiraGO" w:cs="FiraGO"/>
        </w:rPr>
        <w:t>სისუფთავე</w:t>
      </w:r>
      <w:proofErr w:type="spellEnd"/>
      <w:r>
        <w:rPr>
          <w:rFonts w:ascii="FiraGO" w:hAnsi="FiraGO" w:cs="FiraGO"/>
        </w:rPr>
        <w:t>.</w:t>
      </w:r>
      <w:r w:rsidR="00411D99">
        <w:rPr>
          <w:rFonts w:ascii="FiraGO" w:hAnsi="FiraGO" w:cs="FiraGO"/>
        </w:rPr>
        <w:t xml:space="preserve"> </w:t>
      </w:r>
      <w:proofErr w:type="spellStart"/>
      <w:r w:rsidR="00411D99">
        <w:rPr>
          <w:rFonts w:ascii="FiraGO" w:hAnsi="FiraGO" w:cs="FiraGO"/>
        </w:rPr>
        <w:t>ასევე</w:t>
      </w:r>
      <w:proofErr w:type="spellEnd"/>
      <w:r w:rsidR="00411D99">
        <w:rPr>
          <w:rFonts w:ascii="FiraGO" w:hAnsi="FiraGO" w:cs="FiraGO"/>
        </w:rPr>
        <w:t xml:space="preserve"> </w:t>
      </w:r>
      <w:proofErr w:type="spellStart"/>
      <w:r w:rsidR="00411D99">
        <w:rPr>
          <w:rFonts w:ascii="FiraGO" w:hAnsi="FiraGO" w:cs="FiraGO"/>
        </w:rPr>
        <w:t>უნდა</w:t>
      </w:r>
      <w:proofErr w:type="spellEnd"/>
      <w:r w:rsidR="00411D99">
        <w:rPr>
          <w:rFonts w:ascii="FiraGO" w:hAnsi="FiraGO" w:cs="FiraGO"/>
        </w:rPr>
        <w:t xml:space="preserve"> </w:t>
      </w:r>
      <w:proofErr w:type="spellStart"/>
      <w:r w:rsidR="00411D99">
        <w:rPr>
          <w:rFonts w:ascii="FiraGO" w:hAnsi="FiraGO" w:cs="FiraGO"/>
        </w:rPr>
        <w:t>იყოს</w:t>
      </w:r>
      <w:proofErr w:type="spellEnd"/>
      <w:r w:rsidR="00411D99">
        <w:rPr>
          <w:rFonts w:ascii="FiraGO" w:hAnsi="FiraGO" w:cs="FiraGO"/>
        </w:rPr>
        <w:t xml:space="preserve"> </w:t>
      </w:r>
      <w:proofErr w:type="spellStart"/>
      <w:r w:rsidR="00411D99">
        <w:rPr>
          <w:rFonts w:ascii="FiraGO" w:hAnsi="FiraGO" w:cs="FiraGO"/>
        </w:rPr>
        <w:t>აუდიო</w:t>
      </w:r>
      <w:proofErr w:type="spellEnd"/>
      <w:r w:rsidR="00411D99">
        <w:rPr>
          <w:rFonts w:ascii="FiraGO" w:hAnsi="FiraGO" w:cs="FiraGO"/>
        </w:rPr>
        <w:t xml:space="preserve"> </w:t>
      </w:r>
      <w:proofErr w:type="spellStart"/>
      <w:r w:rsidR="00411D99">
        <w:rPr>
          <w:rFonts w:ascii="FiraGO" w:hAnsi="FiraGO" w:cs="FiraGO"/>
        </w:rPr>
        <w:t>სისტემა</w:t>
      </w:r>
      <w:proofErr w:type="spellEnd"/>
      <w:r w:rsidR="00411D99">
        <w:rPr>
          <w:rFonts w:ascii="FiraGO" w:hAnsi="FiraGO" w:cs="FiraGO"/>
        </w:rPr>
        <w:t xml:space="preserve"> </w:t>
      </w:r>
      <w:proofErr w:type="spellStart"/>
      <w:r w:rsidR="00411D99">
        <w:rPr>
          <w:rFonts w:ascii="FiraGO" w:hAnsi="FiraGO" w:cs="FiraGO"/>
        </w:rPr>
        <w:t>ფონური</w:t>
      </w:r>
      <w:proofErr w:type="spellEnd"/>
      <w:r w:rsidR="00411D99">
        <w:rPr>
          <w:rFonts w:ascii="FiraGO" w:hAnsi="FiraGO" w:cs="FiraGO"/>
        </w:rPr>
        <w:t xml:space="preserve"> </w:t>
      </w:r>
      <w:proofErr w:type="spellStart"/>
      <w:r w:rsidR="00411D99">
        <w:rPr>
          <w:rFonts w:ascii="FiraGO" w:hAnsi="FiraGO" w:cs="FiraGO"/>
        </w:rPr>
        <w:t>მუსიკის</w:t>
      </w:r>
      <w:proofErr w:type="spellEnd"/>
      <w:r w:rsidR="00411D99">
        <w:rPr>
          <w:rFonts w:ascii="FiraGO" w:hAnsi="FiraGO" w:cs="FiraGO"/>
        </w:rPr>
        <w:t xml:space="preserve"> </w:t>
      </w:r>
      <w:proofErr w:type="spellStart"/>
      <w:r w:rsidR="00411D99">
        <w:rPr>
          <w:rFonts w:ascii="FiraGO" w:hAnsi="FiraGO" w:cs="FiraGO"/>
        </w:rPr>
        <w:t>დასაკრავად</w:t>
      </w:r>
      <w:proofErr w:type="spellEnd"/>
      <w:r w:rsidR="00411D99">
        <w:rPr>
          <w:rFonts w:ascii="FiraGO" w:hAnsi="FiraGO" w:cs="FiraGO"/>
        </w:rPr>
        <w:t>.</w:t>
      </w:r>
    </w:p>
    <w:p w14:paraId="60A84569" w14:textId="11A4617A" w:rsidR="00866362" w:rsidRPr="00FA3F80" w:rsidRDefault="00866362" w:rsidP="00D2392D">
      <w:pPr>
        <w:pStyle w:val="ListParagraph"/>
        <w:numPr>
          <w:ilvl w:val="2"/>
          <w:numId w:val="5"/>
        </w:numPr>
        <w:spacing w:after="0" w:line="240" w:lineRule="auto"/>
        <w:ind w:left="0" w:firstLine="0"/>
        <w:jc w:val="both"/>
        <w:rPr>
          <w:rFonts w:ascii="FiraGO" w:hAnsi="FiraGO" w:cs="FiraGO"/>
          <w:lang w:val="ka-GE"/>
        </w:rPr>
      </w:pPr>
      <w:proofErr w:type="spellStart"/>
      <w:r>
        <w:rPr>
          <w:rFonts w:ascii="FiraGO" w:hAnsi="FiraGO" w:cs="FiraGO"/>
        </w:rPr>
        <w:t>უზრუნველყოს</w:t>
      </w:r>
      <w:proofErr w:type="spellEnd"/>
      <w:r>
        <w:rPr>
          <w:rFonts w:ascii="FiraGO" w:hAnsi="FiraGO" w:cs="FiraGO"/>
        </w:rPr>
        <w:t xml:space="preserve"> </w:t>
      </w:r>
      <w:proofErr w:type="spellStart"/>
      <w:r>
        <w:rPr>
          <w:rFonts w:ascii="FiraGO" w:hAnsi="FiraGO" w:cs="FiraGO"/>
        </w:rPr>
        <w:t>იჯარის</w:t>
      </w:r>
      <w:proofErr w:type="spellEnd"/>
      <w:r>
        <w:rPr>
          <w:rFonts w:ascii="FiraGO" w:hAnsi="FiraGO" w:cs="FiraGO"/>
        </w:rPr>
        <w:t xml:space="preserve"> </w:t>
      </w:r>
      <w:proofErr w:type="spellStart"/>
      <w:r>
        <w:rPr>
          <w:rFonts w:ascii="FiraGO" w:hAnsi="FiraGO" w:cs="FiraGO"/>
        </w:rPr>
        <w:t>ობიექტზე</w:t>
      </w:r>
      <w:proofErr w:type="spellEnd"/>
      <w:r>
        <w:rPr>
          <w:rFonts w:ascii="FiraGO" w:hAnsi="FiraGO" w:cs="FiraGO"/>
        </w:rPr>
        <w:t xml:space="preserve"> </w:t>
      </w:r>
      <w:proofErr w:type="spellStart"/>
      <w:r>
        <w:rPr>
          <w:rFonts w:ascii="FiraGO" w:hAnsi="FiraGO" w:cs="FiraGO"/>
        </w:rPr>
        <w:t>საკიდები</w:t>
      </w:r>
      <w:r w:rsidR="00CC5EB7">
        <w:rPr>
          <w:rFonts w:ascii="FiraGO" w:hAnsi="FiraGO" w:cs="FiraGO"/>
        </w:rPr>
        <w:t>ს</w:t>
      </w:r>
      <w:proofErr w:type="spellEnd"/>
      <w:r w:rsidR="00CC5EB7">
        <w:rPr>
          <w:rFonts w:ascii="FiraGO" w:hAnsi="FiraGO" w:cs="FiraGO"/>
        </w:rPr>
        <w:t>,</w:t>
      </w:r>
      <w:r>
        <w:rPr>
          <w:rFonts w:ascii="FiraGO" w:hAnsi="FiraGO" w:cs="FiraGO"/>
        </w:rPr>
        <w:t xml:space="preserve"> </w:t>
      </w:r>
      <w:proofErr w:type="spellStart"/>
      <w:r>
        <w:rPr>
          <w:rFonts w:ascii="FiraGO" w:hAnsi="FiraGO" w:cs="FiraGO"/>
        </w:rPr>
        <w:t>პირადი</w:t>
      </w:r>
      <w:proofErr w:type="spellEnd"/>
      <w:r>
        <w:rPr>
          <w:rFonts w:ascii="FiraGO" w:hAnsi="FiraGO" w:cs="FiraGO"/>
        </w:rPr>
        <w:t xml:space="preserve"> </w:t>
      </w:r>
      <w:proofErr w:type="spellStart"/>
      <w:r>
        <w:rPr>
          <w:rFonts w:ascii="FiraGO" w:hAnsi="FiraGO" w:cs="FiraGO"/>
        </w:rPr>
        <w:t>ნივთების</w:t>
      </w:r>
      <w:proofErr w:type="spellEnd"/>
      <w:r>
        <w:rPr>
          <w:rFonts w:ascii="FiraGO" w:hAnsi="FiraGO" w:cs="FiraGO"/>
        </w:rPr>
        <w:t xml:space="preserve"> </w:t>
      </w:r>
      <w:proofErr w:type="spellStart"/>
      <w:r>
        <w:rPr>
          <w:rFonts w:ascii="FiraGO" w:hAnsi="FiraGO" w:cs="FiraGO"/>
        </w:rPr>
        <w:t>შესანახ</w:t>
      </w:r>
      <w:r w:rsidR="00CC5EB7">
        <w:rPr>
          <w:rFonts w:ascii="FiraGO" w:hAnsi="FiraGO" w:cs="FiraGO"/>
        </w:rPr>
        <w:t>ი</w:t>
      </w:r>
      <w:proofErr w:type="spellEnd"/>
      <w:r w:rsidR="00CC5EB7">
        <w:rPr>
          <w:rFonts w:ascii="FiraGO" w:hAnsi="FiraGO" w:cs="FiraGO"/>
        </w:rPr>
        <w:t xml:space="preserve"> </w:t>
      </w:r>
      <w:proofErr w:type="spellStart"/>
      <w:r w:rsidR="00CC5EB7">
        <w:rPr>
          <w:rFonts w:ascii="FiraGO" w:hAnsi="FiraGO" w:cs="FiraGO"/>
        </w:rPr>
        <w:t>კარადების</w:t>
      </w:r>
      <w:proofErr w:type="spellEnd"/>
      <w:r>
        <w:rPr>
          <w:rFonts w:ascii="FiraGO" w:hAnsi="FiraGO" w:cs="FiraGO"/>
        </w:rPr>
        <w:t>,</w:t>
      </w:r>
      <w:r w:rsidR="00CC5EB7">
        <w:rPr>
          <w:rFonts w:ascii="FiraGO" w:hAnsi="FiraGO" w:cs="FiraGO"/>
        </w:rPr>
        <w:t xml:space="preserve"> </w:t>
      </w:r>
      <w:proofErr w:type="spellStart"/>
      <w:r>
        <w:rPr>
          <w:rFonts w:ascii="FiraGO" w:hAnsi="FiraGO" w:cs="FiraGO"/>
        </w:rPr>
        <w:t>სკამები</w:t>
      </w:r>
      <w:r w:rsidR="00CC5EB7">
        <w:rPr>
          <w:rFonts w:ascii="FiraGO" w:hAnsi="FiraGO" w:cs="FiraGO"/>
        </w:rPr>
        <w:t>ს</w:t>
      </w:r>
      <w:proofErr w:type="spellEnd"/>
      <w:r w:rsidR="00CC5EB7">
        <w:rPr>
          <w:rFonts w:ascii="FiraGO" w:hAnsi="FiraGO" w:cs="FiraGO"/>
        </w:rPr>
        <w:t xml:space="preserve"> </w:t>
      </w:r>
      <w:proofErr w:type="spellStart"/>
      <w:r w:rsidR="00CC5EB7">
        <w:rPr>
          <w:rFonts w:ascii="FiraGO" w:hAnsi="FiraGO" w:cs="FiraGO"/>
        </w:rPr>
        <w:t>არსებობა</w:t>
      </w:r>
      <w:proofErr w:type="spellEnd"/>
      <w:r w:rsidR="00CC5EB7">
        <w:rPr>
          <w:rFonts w:ascii="FiraGO" w:hAnsi="FiraGO" w:cs="FiraGO"/>
        </w:rPr>
        <w:t xml:space="preserve">, </w:t>
      </w:r>
      <w:proofErr w:type="spellStart"/>
      <w:r w:rsidR="00CC5EB7">
        <w:rPr>
          <w:rFonts w:ascii="FiraGO" w:hAnsi="FiraGO" w:cs="FiraGO"/>
        </w:rPr>
        <w:t>საპირფარეშოსა</w:t>
      </w:r>
      <w:proofErr w:type="spellEnd"/>
      <w:r w:rsidR="00411D99">
        <w:rPr>
          <w:rFonts w:ascii="FiraGO" w:hAnsi="FiraGO" w:cs="FiraGO"/>
        </w:rPr>
        <w:t xml:space="preserve"> </w:t>
      </w:r>
      <w:proofErr w:type="spellStart"/>
      <w:r w:rsidR="00411D99">
        <w:rPr>
          <w:rFonts w:ascii="FiraGO" w:hAnsi="FiraGO" w:cs="FiraGO"/>
        </w:rPr>
        <w:t>და</w:t>
      </w:r>
      <w:proofErr w:type="spellEnd"/>
      <w:r w:rsidR="00411D99">
        <w:rPr>
          <w:rFonts w:ascii="FiraGO" w:hAnsi="FiraGO" w:cs="FiraGO"/>
        </w:rPr>
        <w:t xml:space="preserve"> </w:t>
      </w:r>
      <w:proofErr w:type="spellStart"/>
      <w:r w:rsidR="00411D99">
        <w:rPr>
          <w:rFonts w:ascii="FiraGO" w:hAnsi="FiraGO" w:cs="FiraGO"/>
        </w:rPr>
        <w:t>შხაპებზე</w:t>
      </w:r>
      <w:proofErr w:type="spellEnd"/>
      <w:r w:rsidR="00411D99">
        <w:rPr>
          <w:rFonts w:ascii="FiraGO" w:hAnsi="FiraGO" w:cs="FiraGO"/>
        </w:rPr>
        <w:t xml:space="preserve"> </w:t>
      </w:r>
      <w:proofErr w:type="spellStart"/>
      <w:r w:rsidR="00411D99">
        <w:rPr>
          <w:rFonts w:ascii="FiraGO" w:hAnsi="FiraGO" w:cs="FiraGO"/>
        </w:rPr>
        <w:t>მარტივი</w:t>
      </w:r>
      <w:proofErr w:type="spellEnd"/>
      <w:r w:rsidR="00411D99">
        <w:rPr>
          <w:rFonts w:ascii="FiraGO" w:hAnsi="FiraGO" w:cs="FiraGO"/>
        </w:rPr>
        <w:t xml:space="preserve"> </w:t>
      </w:r>
      <w:proofErr w:type="spellStart"/>
      <w:r w:rsidR="00411D99">
        <w:rPr>
          <w:rFonts w:ascii="FiraGO" w:hAnsi="FiraGO" w:cs="FiraGO"/>
        </w:rPr>
        <w:t>წცდომა</w:t>
      </w:r>
      <w:proofErr w:type="spellEnd"/>
      <w:r w:rsidR="00411D99">
        <w:rPr>
          <w:rFonts w:ascii="FiraGO" w:hAnsi="FiraGO" w:cs="FiraGO"/>
        </w:rPr>
        <w:t>,</w:t>
      </w:r>
      <w:r w:rsidR="00CC5EB7">
        <w:rPr>
          <w:rFonts w:ascii="FiraGO" w:hAnsi="FiraGO" w:cs="FiraGO"/>
        </w:rPr>
        <w:t xml:space="preserve"> </w:t>
      </w:r>
      <w:proofErr w:type="spellStart"/>
      <w:r w:rsidR="00CC5EB7">
        <w:rPr>
          <w:rFonts w:ascii="FiraGO" w:hAnsi="FiraGO" w:cs="FiraGO"/>
        </w:rPr>
        <w:t>სველი</w:t>
      </w:r>
      <w:proofErr w:type="spellEnd"/>
      <w:r w:rsidR="00CC5EB7">
        <w:rPr>
          <w:rFonts w:ascii="FiraGO" w:hAnsi="FiraGO" w:cs="FiraGO"/>
        </w:rPr>
        <w:t xml:space="preserve"> </w:t>
      </w:r>
      <w:proofErr w:type="spellStart"/>
      <w:r w:rsidR="00CC5EB7">
        <w:rPr>
          <w:rFonts w:ascii="FiraGO" w:hAnsi="FiraGO" w:cs="FiraGO"/>
        </w:rPr>
        <w:t>წერიტილების</w:t>
      </w:r>
      <w:proofErr w:type="spellEnd"/>
      <w:r w:rsidR="00411D99">
        <w:rPr>
          <w:rFonts w:ascii="FiraGO" w:hAnsi="FiraGO" w:cs="FiraGO"/>
        </w:rPr>
        <w:t xml:space="preserve"> </w:t>
      </w:r>
      <w:proofErr w:type="spellStart"/>
      <w:r w:rsidR="00411D99">
        <w:rPr>
          <w:rFonts w:ascii="FiraGO" w:hAnsi="FiraGO" w:cs="FiraGO"/>
        </w:rPr>
        <w:t>სუფთა</w:t>
      </w:r>
      <w:proofErr w:type="spellEnd"/>
      <w:r w:rsidR="00411D99">
        <w:rPr>
          <w:rFonts w:ascii="FiraGO" w:hAnsi="FiraGO" w:cs="FiraGO"/>
        </w:rPr>
        <w:t>,</w:t>
      </w:r>
      <w:r w:rsidR="00CC5EB7">
        <w:rPr>
          <w:rFonts w:ascii="FiraGO" w:hAnsi="FiraGO" w:cs="FiraGO"/>
        </w:rPr>
        <w:t xml:space="preserve"> </w:t>
      </w:r>
      <w:proofErr w:type="spellStart"/>
      <w:r w:rsidR="00411D99">
        <w:rPr>
          <w:rFonts w:ascii="FiraGO" w:hAnsi="FiraGO" w:cs="FiraGO"/>
        </w:rPr>
        <w:t>გამართულ</w:t>
      </w:r>
      <w:proofErr w:type="spellEnd"/>
      <w:r w:rsidR="00411D99">
        <w:rPr>
          <w:rFonts w:ascii="FiraGO" w:hAnsi="FiraGO" w:cs="FiraGO"/>
        </w:rPr>
        <w:t xml:space="preserve"> </w:t>
      </w:r>
      <w:proofErr w:type="spellStart"/>
      <w:r w:rsidR="00411D99">
        <w:rPr>
          <w:rFonts w:ascii="FiraGO" w:hAnsi="FiraGO" w:cs="FiraGO"/>
        </w:rPr>
        <w:t>მდგომარეობაში</w:t>
      </w:r>
      <w:proofErr w:type="spellEnd"/>
      <w:r w:rsidR="00CC5EB7">
        <w:rPr>
          <w:rFonts w:ascii="FiraGO" w:hAnsi="FiraGO" w:cs="FiraGO"/>
        </w:rPr>
        <w:t xml:space="preserve"> </w:t>
      </w:r>
      <w:proofErr w:type="spellStart"/>
      <w:r w:rsidR="00CC5EB7">
        <w:rPr>
          <w:rFonts w:ascii="FiraGO" w:hAnsi="FiraGO" w:cs="FiraGO"/>
        </w:rPr>
        <w:t>შენარჩუნება</w:t>
      </w:r>
      <w:proofErr w:type="spellEnd"/>
      <w:r w:rsidR="00411D99">
        <w:rPr>
          <w:rFonts w:ascii="FiraGO" w:hAnsi="FiraGO" w:cs="FiraGO"/>
        </w:rPr>
        <w:t xml:space="preserve">, </w:t>
      </w:r>
      <w:proofErr w:type="spellStart"/>
      <w:r w:rsidR="00411D99">
        <w:rPr>
          <w:rFonts w:ascii="FiraGO" w:hAnsi="FiraGO" w:cs="FiraGO"/>
        </w:rPr>
        <w:t>წყალმომარაგებ</w:t>
      </w:r>
      <w:r w:rsidR="00CC5EB7">
        <w:rPr>
          <w:rFonts w:ascii="FiraGO" w:hAnsi="FiraGO" w:cs="FiraGO"/>
        </w:rPr>
        <w:t>ა</w:t>
      </w:r>
      <w:proofErr w:type="spellEnd"/>
      <w:r w:rsidR="00411D99">
        <w:rPr>
          <w:rFonts w:ascii="FiraGO" w:hAnsi="FiraGO" w:cs="FiraGO"/>
        </w:rPr>
        <w:t xml:space="preserve">, </w:t>
      </w:r>
      <w:proofErr w:type="spellStart"/>
      <w:r w:rsidR="00411D99">
        <w:rPr>
          <w:rFonts w:ascii="FiraGO" w:hAnsi="FiraGO" w:cs="FiraGO"/>
        </w:rPr>
        <w:t>ვენტილაცი</w:t>
      </w:r>
      <w:r w:rsidR="00CC5EB7">
        <w:rPr>
          <w:rFonts w:ascii="FiraGO" w:hAnsi="FiraGO" w:cs="FiraGO"/>
        </w:rPr>
        <w:t>ა</w:t>
      </w:r>
      <w:proofErr w:type="spellEnd"/>
      <w:r w:rsidR="00411D99">
        <w:rPr>
          <w:rFonts w:ascii="FiraGO" w:hAnsi="FiraGO" w:cs="FiraGO"/>
        </w:rPr>
        <w:t xml:space="preserve"> </w:t>
      </w:r>
      <w:proofErr w:type="spellStart"/>
      <w:r w:rsidR="00411D99">
        <w:rPr>
          <w:rFonts w:ascii="FiraGO" w:hAnsi="FiraGO" w:cs="FiraGO"/>
        </w:rPr>
        <w:t>და</w:t>
      </w:r>
      <w:proofErr w:type="spellEnd"/>
      <w:r w:rsidR="00411D99">
        <w:rPr>
          <w:rFonts w:ascii="FiraGO" w:hAnsi="FiraGO" w:cs="FiraGO"/>
        </w:rPr>
        <w:t xml:space="preserve"> </w:t>
      </w:r>
      <w:proofErr w:type="spellStart"/>
      <w:r w:rsidR="00411D99">
        <w:rPr>
          <w:rFonts w:ascii="FiraGO" w:hAnsi="FiraGO" w:cs="FiraGO"/>
        </w:rPr>
        <w:t>ჰიგიენის</w:t>
      </w:r>
      <w:proofErr w:type="spellEnd"/>
      <w:r w:rsidR="00411D99">
        <w:rPr>
          <w:rFonts w:ascii="FiraGO" w:hAnsi="FiraGO" w:cs="FiraGO"/>
        </w:rPr>
        <w:t xml:space="preserve"> </w:t>
      </w:r>
      <w:proofErr w:type="spellStart"/>
      <w:r w:rsidR="00411D99">
        <w:rPr>
          <w:rFonts w:ascii="FiraGO" w:hAnsi="FiraGO" w:cs="FiraGO"/>
        </w:rPr>
        <w:t>საგნები</w:t>
      </w:r>
      <w:r w:rsidR="00CC5EB7">
        <w:rPr>
          <w:rFonts w:ascii="FiraGO" w:hAnsi="FiraGO" w:cs="FiraGO"/>
        </w:rPr>
        <w:t>ს</w:t>
      </w:r>
      <w:proofErr w:type="spellEnd"/>
      <w:r w:rsidR="00CC5EB7">
        <w:rPr>
          <w:rFonts w:ascii="FiraGO" w:hAnsi="FiraGO" w:cs="FiraGO"/>
        </w:rPr>
        <w:t xml:space="preserve"> </w:t>
      </w:r>
      <w:proofErr w:type="spellStart"/>
      <w:r w:rsidR="00CC5EB7">
        <w:rPr>
          <w:rFonts w:ascii="FiraGO" w:hAnsi="FiraGO" w:cs="FiraGO"/>
        </w:rPr>
        <w:t>არსებობა</w:t>
      </w:r>
      <w:proofErr w:type="spellEnd"/>
      <w:r w:rsidR="00411D99">
        <w:rPr>
          <w:rFonts w:ascii="FiraGO" w:hAnsi="FiraGO" w:cs="FiraGO"/>
        </w:rPr>
        <w:t>.</w:t>
      </w:r>
    </w:p>
    <w:p w14:paraId="4EC01D3B"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უზრუნველყოს მოიჯარის მიერ იჯარის ობიექტით შეუფერხებელი სარგებლობა და ხელი არ შეუშალოს მას ამ ხელშეკრულებით გათვალისწინებული უფლებების განხორციელებაში.</w:t>
      </w:r>
    </w:p>
    <w:p w14:paraId="3B2E42E4" w14:textId="1E719465"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იმ შემთხვევაში, </w:t>
      </w:r>
      <w:bookmarkStart w:id="3" w:name="_Hlk178089882"/>
      <w:r w:rsidRPr="00FA3F80">
        <w:rPr>
          <w:rFonts w:ascii="FiraGO" w:hAnsi="FiraGO" w:cs="FiraGO"/>
          <w:lang w:val="ka-GE"/>
        </w:rPr>
        <w:t>თუ მოიჯარეს იჯარის საგანზე დაგეგმილი რაიმე ღონისძიების, ან მეიჯარის ქმედებიდან გამომდინარე რაიმე სხვა მიზეზის გამო, ხელი შეეშლება ამ ხელშეკრულები</w:t>
      </w:r>
      <w:r w:rsidR="00024088">
        <w:rPr>
          <w:rFonts w:ascii="FiraGO" w:hAnsi="FiraGO" w:cs="FiraGO"/>
          <w:lang w:val="ka-GE"/>
        </w:rPr>
        <w:t>თ</w:t>
      </w:r>
      <w:r w:rsidRPr="00FA3F80">
        <w:rPr>
          <w:rFonts w:ascii="FiraGO" w:hAnsi="FiraGO" w:cs="FiraGO"/>
          <w:lang w:val="ka-GE"/>
        </w:rPr>
        <w:t xml:space="preserve"> გათვალისწინებული გრაფიკით </w:t>
      </w:r>
      <w:r w:rsidRPr="00FA3F80">
        <w:rPr>
          <w:rFonts w:ascii="FiraGO" w:hAnsi="FiraGO" w:cs="FiraGO"/>
          <w:bCs/>
          <w:lang w:val="ka-GE"/>
        </w:rPr>
        <w:t>იჯარ</w:t>
      </w:r>
      <w:r w:rsidRPr="00FA3F80">
        <w:rPr>
          <w:rFonts w:ascii="FiraGO" w:hAnsi="FiraGO" w:cs="FiraGO"/>
          <w:lang w:val="ka-GE"/>
        </w:rPr>
        <w:t>ის საგანით სარგებლობაში,</w:t>
      </w:r>
      <w:bookmarkEnd w:id="3"/>
      <w:r w:rsidRPr="00FA3F80">
        <w:rPr>
          <w:rFonts w:ascii="FiraGO" w:hAnsi="FiraGO" w:cs="FiraGO"/>
          <w:lang w:val="ka-GE"/>
        </w:rPr>
        <w:t xml:space="preserve"> მეიჯარე ვალდებულია უზრუნველყოს მოიჯარისათვის სხვა ალტერნატიული დროის გამოყოფა გაცდენილი ვარჯიშის კომპენსაციის მიზნით</w:t>
      </w:r>
      <w:r w:rsidR="00411D99">
        <w:rPr>
          <w:rFonts w:ascii="FiraGO" w:hAnsi="FiraGO" w:cs="FiraGO"/>
          <w:lang w:val="ka-GE"/>
        </w:rPr>
        <w:t xml:space="preserve"> მოიჯარესთან შეთანხმებულ დღეებში</w:t>
      </w:r>
      <w:r w:rsidRPr="00FA3F80">
        <w:rPr>
          <w:rFonts w:ascii="FiraGO" w:hAnsi="FiraGO" w:cs="FiraGO"/>
          <w:lang w:val="ka-GE"/>
        </w:rPr>
        <w:t xml:space="preserve">. </w:t>
      </w:r>
    </w:p>
    <w:p w14:paraId="78C8F23A"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 იჯარის საგანთან დაკავშირებით არ დადოს ისეთი გარიგება, რომელმაც შეიძლება გააძნელოს ან შეუძლებელი გახადოს მოიჯარის მიერ საიჯარო ქონებით სარგებლობა.</w:t>
      </w:r>
    </w:p>
    <w:p w14:paraId="50018D43"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შეასრულოს წინამდებარე ხელშეკრულებით ნაკისრი ვალდებულებები.</w:t>
      </w:r>
    </w:p>
    <w:p w14:paraId="66951649"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b/>
          <w:bCs/>
          <w:lang w:val="ka-GE"/>
        </w:rPr>
      </w:pPr>
      <w:r w:rsidRPr="00FA3F80">
        <w:rPr>
          <w:rFonts w:ascii="FiraGO" w:hAnsi="FiraGO" w:cs="FiraGO"/>
          <w:b/>
          <w:bCs/>
          <w:lang w:val="ka-GE"/>
        </w:rPr>
        <w:t>მეიჯარეს უფლება აქვს:</w:t>
      </w:r>
    </w:p>
    <w:p w14:paraId="0084CB49"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ხელშეკრულების მოქმედების პერიოდში დაათვალიეროს იჯარის საგანი.</w:t>
      </w:r>
    </w:p>
    <w:p w14:paraId="01775E0E"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მოიჯარის მიერ საიჯარო ქონების დაზიანების შემთხვევაში, გონივრულ ვადაში მოსთხოვოს მოიჯარეს საიჯარო ქონების აღდგენა ან/და ზიანის ანაზღაურება. ამასთან, მოიჯარე პასუხს არ აგებს ქონების ისეთი ცვლილებისთვის ან გაუარესებისთვის, რაც </w:t>
      </w:r>
      <w:r w:rsidRPr="00FA3F80">
        <w:rPr>
          <w:rFonts w:ascii="FiraGO" w:hAnsi="FiraGO" w:cs="FiraGO"/>
          <w:lang w:val="ka-GE"/>
        </w:rPr>
        <w:lastRenderedPageBreak/>
        <w:t>გამოწვეულია იჯარის საგნის ხელშეკრულებით გათვალისწინებული მართლზომიერი სარგებლობით (ბუნებრივი ცვეთით).</w:t>
      </w:r>
    </w:p>
    <w:p w14:paraId="5B5FEAD8"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ვადამდე მოშალოს ხელშეკრულება მოშლის შესახებ წერილობითი შეტყობინების გაგზავნის შემდგომ, თუ მოიჯარე, მეიჯარის წერილობითი გაფრთხილების მიუხედავად, დანიშნულებისამებრ არ იყენებს საიჯარო ქონებას ან აზიანებს მას და არსებითად არღვევს ხელშეკრულებით განსაზღვრულ პირობებს.</w:t>
      </w:r>
    </w:p>
    <w:p w14:paraId="09C148CF"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b/>
          <w:bCs/>
          <w:lang w:val="ka-GE"/>
        </w:rPr>
      </w:pPr>
      <w:r w:rsidRPr="00FA3F80">
        <w:rPr>
          <w:rFonts w:ascii="FiraGO" w:hAnsi="FiraGO" w:cs="FiraGO"/>
          <w:b/>
          <w:bCs/>
          <w:lang w:val="ka-GE"/>
        </w:rPr>
        <w:t>მოიჯარეს უფლება აქვს:</w:t>
      </w:r>
    </w:p>
    <w:p w14:paraId="5712DA61" w14:textId="45A808B5"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bookmarkStart w:id="4" w:name="_Hlk219214531"/>
      <w:r w:rsidRPr="00FA3F80">
        <w:rPr>
          <w:rFonts w:ascii="FiraGO" w:hAnsi="FiraGO" w:cs="FiraGO"/>
          <w:lang w:val="ka-GE"/>
        </w:rPr>
        <w:t xml:space="preserve">განახორციელოს ყველა ის მოქმედება, რაც  საჭირო იქნება იჯარის საგნის ხელშეკრულებით გათვალისწინებული </w:t>
      </w:r>
      <w:r w:rsidR="00024088">
        <w:rPr>
          <w:rFonts w:ascii="FiraGO" w:hAnsi="FiraGO" w:cs="FiraGO"/>
          <w:lang w:val="ka-GE"/>
        </w:rPr>
        <w:t xml:space="preserve">მიზნით </w:t>
      </w:r>
      <w:r w:rsidRPr="00FA3F80">
        <w:rPr>
          <w:rFonts w:ascii="FiraGO" w:hAnsi="FiraGO" w:cs="FiraGO"/>
          <w:lang w:val="ka-GE"/>
        </w:rPr>
        <w:t>სარგებლობისთვის.</w:t>
      </w:r>
    </w:p>
    <w:bookmarkEnd w:id="4"/>
    <w:p w14:paraId="0950A963"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b/>
          <w:bCs/>
          <w:lang w:val="ka-GE"/>
        </w:rPr>
      </w:pPr>
      <w:r w:rsidRPr="00FA3F80">
        <w:rPr>
          <w:rFonts w:ascii="FiraGO" w:hAnsi="FiraGO" w:cs="FiraGO"/>
          <w:b/>
          <w:bCs/>
          <w:lang w:val="ka-GE"/>
        </w:rPr>
        <w:t>მოიჯარე ვალდებულია:</w:t>
      </w:r>
    </w:p>
    <w:p w14:paraId="767EEEE3"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გადაიხადოს საიჯარო ქირა წინამდებარე ხელშეკრულებით დადგენილი წესითა და ოდენობით.</w:t>
      </w:r>
    </w:p>
    <w:p w14:paraId="7E9F75F1" w14:textId="5A62DFF1"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გამოიყენოს იჯარის საგანი მხოლოდ ამ ხელშეკრულებით გათვალისწინებული მიზნებისათვის, დადგენილი გრაფიკით.</w:t>
      </w:r>
    </w:p>
    <w:p w14:paraId="467CABF1"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დაიცვას ხანძარსაწინააღმდეგო და სხვა ტექნიკური უსაფრთხოების წესები, სანიტარული მოთხოვნები, შენობაში არსებული მოწყობილობების და ინვენტარის, აგრეთვე არსებული საინჟინრო კომუნიკაციებისა და ქსელების ექსპლუატაციის წესები.</w:t>
      </w:r>
    </w:p>
    <w:p w14:paraId="37DD0D19"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მიიღოს ყველა აუცილებელი ზომა იჯარის ობიექტის დაზიანების საფრთხისაგან დასაცავად, ხოლო მისი ბრალით გამოწვეული დაზიანების შემთხვევაში, დაუყოვნებლივ აცნობოს ამის შესახებ მეიჯარეს და მისი მითითების შესაბამისად აღმოფხვრას დაზიანება საკუთარი ხარჯებით.</w:t>
      </w:r>
    </w:p>
    <w:p w14:paraId="364C5C0A"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ითმინოს </w:t>
      </w:r>
      <w:proofErr w:type="spellStart"/>
      <w:r w:rsidRPr="00FA3F80">
        <w:rPr>
          <w:rFonts w:ascii="FiraGO" w:hAnsi="FiraGO" w:cs="FiraGO"/>
        </w:rPr>
        <w:t>ყველა</w:t>
      </w:r>
      <w:proofErr w:type="spellEnd"/>
      <w:r w:rsidRPr="00FA3F80">
        <w:rPr>
          <w:rFonts w:ascii="FiraGO" w:hAnsi="FiraGO" w:cs="FiraGO"/>
        </w:rPr>
        <w:t xml:space="preserve"> </w:t>
      </w:r>
      <w:proofErr w:type="spellStart"/>
      <w:r w:rsidRPr="00FA3F80">
        <w:rPr>
          <w:rFonts w:ascii="FiraGO" w:hAnsi="FiraGO" w:cs="FiraGO"/>
        </w:rPr>
        <w:t>სახის</w:t>
      </w:r>
      <w:proofErr w:type="spellEnd"/>
      <w:r w:rsidRPr="00FA3F80">
        <w:rPr>
          <w:rFonts w:ascii="FiraGO" w:hAnsi="FiraGO" w:cs="FiraGO"/>
        </w:rPr>
        <w:t xml:space="preserve"> </w:t>
      </w:r>
      <w:proofErr w:type="spellStart"/>
      <w:r w:rsidRPr="00FA3F80">
        <w:rPr>
          <w:rFonts w:ascii="FiraGO" w:hAnsi="FiraGO" w:cs="FiraGO"/>
        </w:rPr>
        <w:t>ზემოქმედება</w:t>
      </w:r>
      <w:proofErr w:type="spellEnd"/>
      <w:r w:rsidRPr="00FA3F80">
        <w:rPr>
          <w:rFonts w:ascii="FiraGO" w:hAnsi="FiraGO" w:cs="FiraGO"/>
        </w:rPr>
        <w:t xml:space="preserve">, </w:t>
      </w:r>
      <w:proofErr w:type="spellStart"/>
      <w:r w:rsidRPr="00FA3F80">
        <w:rPr>
          <w:rFonts w:ascii="FiraGO" w:hAnsi="FiraGO" w:cs="FiraGO"/>
        </w:rPr>
        <w:t>რომელიც</w:t>
      </w:r>
      <w:proofErr w:type="spellEnd"/>
      <w:r w:rsidRPr="00FA3F80">
        <w:rPr>
          <w:rFonts w:ascii="FiraGO" w:hAnsi="FiraGO" w:cs="FiraGO"/>
          <w:lang w:val="ka-GE"/>
        </w:rPr>
        <w:t xml:space="preserve"> ნებადართულია </w:t>
      </w:r>
      <w:r w:rsidRPr="00FA3F80">
        <w:rPr>
          <w:rFonts w:ascii="FiraGO" w:hAnsi="FiraGO" w:cs="FiraGO"/>
          <w:bCs/>
          <w:lang w:val="ka-GE"/>
        </w:rPr>
        <w:t>მეიჯარის</w:t>
      </w:r>
      <w:r w:rsidRPr="00FA3F80">
        <w:rPr>
          <w:rFonts w:ascii="FiraGO" w:hAnsi="FiraGO" w:cs="FiraGO"/>
          <w:lang w:val="ka-GE"/>
        </w:rPr>
        <w:t xml:space="preserve"> მიერ და </w:t>
      </w:r>
      <w:proofErr w:type="spellStart"/>
      <w:r w:rsidRPr="00FA3F80">
        <w:rPr>
          <w:rFonts w:ascii="FiraGO" w:hAnsi="FiraGO" w:cs="FiraGO"/>
        </w:rPr>
        <w:t>აუცილებელია</w:t>
      </w:r>
      <w:proofErr w:type="spellEnd"/>
      <w:r w:rsidRPr="00FA3F80">
        <w:rPr>
          <w:rFonts w:ascii="FiraGO" w:hAnsi="FiraGO" w:cs="FiraGO"/>
        </w:rPr>
        <w:t xml:space="preserve"> </w:t>
      </w:r>
      <w:r w:rsidRPr="00FA3F80">
        <w:rPr>
          <w:rFonts w:ascii="FiraGO" w:hAnsi="FiraGO" w:cs="FiraGO"/>
          <w:bCs/>
          <w:lang w:val="ka-GE"/>
        </w:rPr>
        <w:t>იჯარ</w:t>
      </w:r>
      <w:r w:rsidRPr="00FA3F80">
        <w:rPr>
          <w:rFonts w:ascii="FiraGO" w:hAnsi="FiraGO" w:cs="FiraGO"/>
          <w:lang w:val="ka-GE"/>
        </w:rPr>
        <w:t xml:space="preserve">ის საგანის </w:t>
      </w:r>
      <w:proofErr w:type="spellStart"/>
      <w:r w:rsidRPr="00FA3F80">
        <w:rPr>
          <w:rFonts w:ascii="FiraGO" w:hAnsi="FiraGO" w:cs="FiraGO"/>
        </w:rPr>
        <w:t>შესანახად</w:t>
      </w:r>
      <w:proofErr w:type="spellEnd"/>
      <w:r w:rsidRPr="00FA3F80">
        <w:rPr>
          <w:rFonts w:ascii="FiraGO" w:hAnsi="FiraGO" w:cs="FiraGO"/>
        </w:rPr>
        <w:t xml:space="preserve"> </w:t>
      </w:r>
      <w:proofErr w:type="spellStart"/>
      <w:r w:rsidRPr="00FA3F80">
        <w:rPr>
          <w:rFonts w:ascii="FiraGO" w:hAnsi="FiraGO" w:cs="FiraGO"/>
        </w:rPr>
        <w:t>ან</w:t>
      </w:r>
      <w:proofErr w:type="spellEnd"/>
      <w:r w:rsidRPr="00FA3F80">
        <w:rPr>
          <w:rFonts w:ascii="FiraGO" w:hAnsi="FiraGO" w:cs="FiraGO"/>
        </w:rPr>
        <w:t>/</w:t>
      </w:r>
      <w:proofErr w:type="spellStart"/>
      <w:r w:rsidRPr="00FA3F80">
        <w:rPr>
          <w:rFonts w:ascii="FiraGO" w:hAnsi="FiraGO" w:cs="FiraGO"/>
        </w:rPr>
        <w:t>და</w:t>
      </w:r>
      <w:proofErr w:type="spellEnd"/>
      <w:r w:rsidRPr="00FA3F80">
        <w:rPr>
          <w:rFonts w:ascii="FiraGO" w:hAnsi="FiraGO" w:cs="FiraGO"/>
        </w:rPr>
        <w:t xml:space="preserve"> </w:t>
      </w:r>
      <w:proofErr w:type="spellStart"/>
      <w:r w:rsidRPr="00FA3F80">
        <w:rPr>
          <w:rFonts w:ascii="FiraGO" w:hAnsi="FiraGO" w:cs="FiraGO"/>
        </w:rPr>
        <w:t>მისი</w:t>
      </w:r>
      <w:proofErr w:type="spellEnd"/>
      <w:r w:rsidRPr="00FA3F80">
        <w:rPr>
          <w:rFonts w:ascii="FiraGO" w:hAnsi="FiraGO" w:cs="FiraGO"/>
        </w:rPr>
        <w:t xml:space="preserve"> </w:t>
      </w:r>
      <w:proofErr w:type="spellStart"/>
      <w:r w:rsidRPr="00FA3F80">
        <w:rPr>
          <w:rFonts w:ascii="FiraGO" w:hAnsi="FiraGO" w:cs="FiraGO"/>
        </w:rPr>
        <w:t>მდგომარეობის</w:t>
      </w:r>
      <w:proofErr w:type="spellEnd"/>
      <w:r w:rsidRPr="00FA3F80">
        <w:rPr>
          <w:rFonts w:ascii="FiraGO" w:hAnsi="FiraGO" w:cs="FiraGO"/>
        </w:rPr>
        <w:t xml:space="preserve"> </w:t>
      </w:r>
      <w:proofErr w:type="spellStart"/>
      <w:r w:rsidRPr="00FA3F80">
        <w:rPr>
          <w:rFonts w:ascii="FiraGO" w:hAnsi="FiraGO" w:cs="FiraGO"/>
        </w:rPr>
        <w:t>გასაუმჯობესებლად</w:t>
      </w:r>
      <w:proofErr w:type="spellEnd"/>
      <w:r w:rsidRPr="00FA3F80">
        <w:rPr>
          <w:rFonts w:ascii="FiraGO" w:hAnsi="FiraGO" w:cs="FiraGO"/>
          <w:lang w:val="ka-GE"/>
        </w:rPr>
        <w:t xml:space="preserve"> და არ აფერხებს </w:t>
      </w:r>
      <w:r w:rsidRPr="00FA3F80">
        <w:rPr>
          <w:rFonts w:ascii="FiraGO" w:hAnsi="FiraGO" w:cs="FiraGO"/>
          <w:bCs/>
          <w:lang w:val="ka-GE"/>
        </w:rPr>
        <w:t>მოიჯარ</w:t>
      </w:r>
      <w:r w:rsidRPr="00FA3F80">
        <w:rPr>
          <w:rFonts w:ascii="FiraGO" w:hAnsi="FiraGO" w:cs="FiraGO"/>
          <w:lang w:val="ka-GE"/>
        </w:rPr>
        <w:t xml:space="preserve">ის მიერ </w:t>
      </w:r>
      <w:r w:rsidRPr="00FA3F80">
        <w:rPr>
          <w:rFonts w:ascii="FiraGO" w:hAnsi="FiraGO" w:cs="FiraGO"/>
          <w:bCs/>
          <w:lang w:val="ka-GE"/>
        </w:rPr>
        <w:t>იჯარ</w:t>
      </w:r>
      <w:r w:rsidRPr="00FA3F80">
        <w:rPr>
          <w:rFonts w:ascii="FiraGO" w:hAnsi="FiraGO" w:cs="FiraGO"/>
          <w:lang w:val="ka-GE"/>
        </w:rPr>
        <w:t>ის საგანით სარგებლობას.</w:t>
      </w:r>
    </w:p>
    <w:p w14:paraId="2A73AAF3"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დაუბრკოლებლად დაუშვას მეიჯარე ან მისი წარმომადგენელი იჯარის ობიექტზე წინამდებარე ხელშეკრულების პირობების შესრულების, სანიტარული და ტექნიკური პიროებების კონტროლის და შემოწმების მიზნით.</w:t>
      </w:r>
    </w:p>
    <w:p w14:paraId="3271F269"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აუნაზღაუროს მეიჯარეს ყოველგვარი ზიანი, რომელიც მიადგება იჯარის საგანს მოიჯარის არამართლზომიერი ქმედების შედეგად.</w:t>
      </w:r>
    </w:p>
    <w:p w14:paraId="586D8095"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ხელშეკრულების ვადის გასვლის ან ვადამდე მოშლის შემთხვევაში, დაუბრუნოს მეიჯარეს საიჯარო ქონება პირვანდელ მდგომარეობაში, ბუნებრივი ცვეთის გათვალისწინებით.</w:t>
      </w:r>
    </w:p>
    <w:p w14:paraId="7BEAB72E"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დაიცვას წინამდებარე ხელშეკრულების პირობები.</w:t>
      </w:r>
    </w:p>
    <w:p w14:paraId="768264DB" w14:textId="77777777" w:rsidR="00D2392D" w:rsidRPr="00FA3F80" w:rsidRDefault="00D2392D" w:rsidP="00D2392D">
      <w:pPr>
        <w:pStyle w:val="ListParagraph"/>
        <w:spacing w:after="0" w:line="240" w:lineRule="auto"/>
        <w:ind w:left="0"/>
        <w:jc w:val="both"/>
        <w:rPr>
          <w:rFonts w:ascii="FiraGO" w:hAnsi="FiraGO" w:cs="FiraGO"/>
          <w:lang w:val="ka-GE"/>
        </w:rPr>
      </w:pPr>
    </w:p>
    <w:p w14:paraId="03641D39" w14:textId="77777777" w:rsidR="00D2392D" w:rsidRPr="00FA3F80" w:rsidRDefault="00D2392D" w:rsidP="00D2392D">
      <w:pPr>
        <w:pStyle w:val="ListParagraph"/>
        <w:numPr>
          <w:ilvl w:val="0"/>
          <w:numId w:val="5"/>
        </w:numPr>
        <w:spacing w:after="0" w:line="240" w:lineRule="auto"/>
        <w:ind w:left="0" w:firstLine="0"/>
        <w:jc w:val="center"/>
        <w:rPr>
          <w:rFonts w:ascii="FiraGO" w:hAnsi="FiraGO" w:cs="FiraGO"/>
          <w:b/>
          <w:bCs/>
          <w:lang w:val="ka-GE"/>
        </w:rPr>
      </w:pPr>
      <w:r w:rsidRPr="00FA3F80">
        <w:rPr>
          <w:rFonts w:ascii="FiraGO" w:hAnsi="FiraGO" w:cs="FiraGO"/>
          <w:b/>
          <w:bCs/>
          <w:lang w:val="ka-GE"/>
        </w:rPr>
        <w:t>პასუხისმგებლობა:</w:t>
      </w:r>
    </w:p>
    <w:p w14:paraId="32C1CA55"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ამ ხელშეკრულებით გათვალისწინებული ვალდებულებების შეუსრულებლობის ან არაჯეროვნად შესრულების შემთხვევაში, მხარეები პასუხს აგებენ ამ ხელშეკრულებითა და საქართველოს კანონმდებლობით გათვალისწინებული წესით. ხელშეკრულების პირობების დამრღვევმა მხარემ უნდა აუზღაურებს მეორე მხარეს დარღვევით მიყენებული ზიანი.</w:t>
      </w:r>
    </w:p>
    <w:p w14:paraId="4F7BE250" w14:textId="1C5FCBA0"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permStart w:id="2131586101" w:edGrp="everyone"/>
      <w:r w:rsidRPr="00FA3F80">
        <w:rPr>
          <w:rFonts w:ascii="FiraGO" w:hAnsi="FiraGO" w:cs="FiraGO"/>
          <w:lang w:val="ka-GE"/>
        </w:rPr>
        <w:t>ამ ხელშეკრულებით გათვალისწინებული საიჯარო ქირის გადახდის დაგვიანების შემთხვევაში, მეიჯარე უფლებამოსილია მოსთხოვოს მოიჯარეს პირგასამტეხლოს გადახდა ვადამოსული დავალიანების 0.0</w:t>
      </w:r>
      <w:r w:rsidR="00024088">
        <w:rPr>
          <w:rFonts w:ascii="FiraGO" w:hAnsi="FiraGO" w:cs="FiraGO"/>
          <w:lang w:val="ka-GE"/>
        </w:rPr>
        <w:t>1</w:t>
      </w:r>
      <w:r w:rsidRPr="00FA3F80">
        <w:rPr>
          <w:rFonts w:ascii="FiraGO" w:hAnsi="FiraGO" w:cs="FiraGO"/>
          <w:lang w:val="ka-GE"/>
        </w:rPr>
        <w:t>%-ის ოდენობით, ყოველ ვადაგადაცილებულ დღეზ</w:t>
      </w:r>
      <w:r>
        <w:rPr>
          <w:rFonts w:ascii="FiraGO" w:hAnsi="FiraGO" w:cs="FiraGO"/>
          <w:lang w:val="ka-GE"/>
        </w:rPr>
        <w:t>ე.</w:t>
      </w:r>
      <w:permEnd w:id="2131586101"/>
    </w:p>
    <w:p w14:paraId="5EA6032F" w14:textId="16F60CB2"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იმ შემთხვევაში, თუ მოიჯარეს იჯარის საგანზე დაგეგმილი რაიმე ღონისძიების, ან მეიჯარის ქმედებიდან გამომდინარე რაიმე სხვა მიზეზის გამო, ხელი შეეშლება ამ ხელშეკრულები</w:t>
      </w:r>
      <w:r w:rsidR="00024088">
        <w:rPr>
          <w:rFonts w:ascii="FiraGO" w:hAnsi="FiraGO" w:cs="FiraGO"/>
          <w:lang w:val="ka-GE"/>
        </w:rPr>
        <w:t>თ</w:t>
      </w:r>
      <w:r w:rsidRPr="00FA3F80">
        <w:rPr>
          <w:rFonts w:ascii="FiraGO" w:hAnsi="FiraGO" w:cs="FiraGO"/>
          <w:lang w:val="ka-GE"/>
        </w:rPr>
        <w:t xml:space="preserve"> გათვალისწინებული გრაფიკით იჯარის საგნით სარგებლობაში, მოიჯარე უფლებამოსილია იჯარის საგნით სარგებლობის გრაფიკით დადგენილ ყოველ გაცდენილ დღეზე დააკისროს მეიჯარეს პირგასამტეხლო, ერთი დღის საიჯარო ქირის 10%-ის ოდენობით. პირგასამტეხლოს მოთხოვნა არ ართმევს მოიჯარეს უფლებას</w:t>
      </w:r>
      <w:r w:rsidR="00024088">
        <w:rPr>
          <w:rFonts w:ascii="FiraGO" w:hAnsi="FiraGO" w:cs="FiraGO"/>
          <w:lang w:val="ka-GE"/>
        </w:rPr>
        <w:t>,</w:t>
      </w:r>
      <w:r w:rsidRPr="00FA3F80">
        <w:rPr>
          <w:rFonts w:ascii="FiraGO" w:hAnsi="FiraGO" w:cs="FiraGO"/>
          <w:lang w:val="ka-GE"/>
        </w:rPr>
        <w:t xml:space="preserve"> ამავე დროს მოითხოვოს მიყენებული ზიანის ანაზღაურება, ხოლო პირგასამტეხლოს ანაზღაურება არ გამორიცხავს მეიჯარის ვალდებულებას, შეასრულოს ხელშეკრულების პირობები.</w:t>
      </w:r>
    </w:p>
    <w:p w14:paraId="21D50009"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lastRenderedPageBreak/>
        <w:t>მოიჯარე უფლებამოსილია საიჯარო ქირის ანაზღაურებისას გამოქვითოს ამ მუხლით გათვალისწინებული და მეიჯარეზე დარიცხული პირგასამტეხლოს თანხა (შეამციროს საიჯარო ქირა).</w:t>
      </w:r>
    </w:p>
    <w:p w14:paraId="036F2A92" w14:textId="77777777" w:rsidR="00D2392D" w:rsidRPr="00FA3F80" w:rsidRDefault="00D2392D" w:rsidP="00D2392D">
      <w:pPr>
        <w:spacing w:after="0" w:line="240" w:lineRule="auto"/>
        <w:jc w:val="both"/>
        <w:rPr>
          <w:rFonts w:ascii="FiraGO" w:hAnsi="FiraGO" w:cs="FiraGO"/>
          <w:lang w:val="ka-GE"/>
        </w:rPr>
      </w:pPr>
    </w:p>
    <w:p w14:paraId="5AC0D996" w14:textId="77777777" w:rsidR="00D2392D" w:rsidRPr="00FA3F80" w:rsidRDefault="00D2392D" w:rsidP="00D2392D">
      <w:pPr>
        <w:pStyle w:val="ListParagraph"/>
        <w:numPr>
          <w:ilvl w:val="0"/>
          <w:numId w:val="5"/>
        </w:numPr>
        <w:spacing w:after="0" w:line="240" w:lineRule="auto"/>
        <w:ind w:left="0" w:firstLine="0"/>
        <w:jc w:val="center"/>
        <w:rPr>
          <w:rFonts w:ascii="FiraGO" w:hAnsi="FiraGO" w:cs="FiraGO"/>
          <w:b/>
          <w:bCs/>
          <w:lang w:val="ka-GE"/>
        </w:rPr>
      </w:pPr>
      <w:r w:rsidRPr="00FA3F80">
        <w:rPr>
          <w:rFonts w:ascii="FiraGO" w:hAnsi="FiraGO" w:cs="FiraGO"/>
          <w:b/>
          <w:bCs/>
          <w:lang w:val="ka-GE"/>
        </w:rPr>
        <w:t>ხელშეკრულების ვადამდე მოშლა:</w:t>
      </w:r>
    </w:p>
    <w:p w14:paraId="33683253"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ხელშეკრულება ვადამდე შეიძლება მოიშალოს მხარეთა შეთანხებით.</w:t>
      </w:r>
    </w:p>
    <w:p w14:paraId="3F5F6408"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მოიჯარეს  შეუძლია  ვადამდე მოშალოს ხელშეკრულება შემდეგ შემთხვევებში:</w:t>
      </w:r>
    </w:p>
    <w:p w14:paraId="498D647E"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თუ მეიჯარე  უხეშად არღვევს ხელშეკრულებით ნაკისრ ვალდებულებებს.</w:t>
      </w:r>
    </w:p>
    <w:p w14:paraId="50550A97"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თუ მეიჯარე  არაერთგზის არღვევს ხელშეკრულებით ნაკისრ ვალდებულებებს, რის შესახებაც იგი უკვე იყო გაფრთხილებული წერილობით.</w:t>
      </w:r>
    </w:p>
    <w:p w14:paraId="6984345F"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თუ მეიჯარის ბრალეული ქმედების შედეგად, მოიჯარეს ხანგრძლივად (მაგრამ არანაკლებ </w:t>
      </w:r>
      <w:r>
        <w:rPr>
          <w:rFonts w:ascii="FiraGO" w:hAnsi="FiraGO" w:cs="FiraGO"/>
          <w:lang w:val="ka-GE"/>
        </w:rPr>
        <w:t>ერთი</w:t>
      </w:r>
      <w:r w:rsidRPr="00FA3F80">
        <w:rPr>
          <w:rFonts w:ascii="FiraGO" w:hAnsi="FiraGO" w:cs="FiraGO"/>
          <w:lang w:val="ka-GE"/>
        </w:rPr>
        <w:t xml:space="preserve"> კვირით) ეზღუდება იჯარის საგნით სარგებლობის უფლება.</w:t>
      </w:r>
    </w:p>
    <w:p w14:paraId="0FDA0179"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მეიჯარეს შეუძლია ვადამდე მოშალოს ხელშეკრულება შემდეგ შემთხვევებში:</w:t>
      </w:r>
    </w:p>
    <w:p w14:paraId="39773415"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თუ მოიჯარე  უხეშად არღვევს ხელშეკრულებით ნაკისრ ვალდებულებებს.</w:t>
      </w:r>
    </w:p>
    <w:p w14:paraId="2D15DB27" w14:textId="77777777" w:rsidR="00D2392D" w:rsidRPr="00FA3F80"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თუ მოიჯარე  არაერთგზის არღვევს ხელშეკრულებით ნაკისრ ვალდებულებებს, რის შესახებაც იგი უკვე იყო გაფრთხილებული წერილობით.</w:t>
      </w:r>
    </w:p>
    <w:p w14:paraId="3A85329F" w14:textId="77777777" w:rsidR="00D2392D" w:rsidRDefault="00D2392D" w:rsidP="00D2392D">
      <w:pPr>
        <w:pStyle w:val="ListParagraph"/>
        <w:numPr>
          <w:ilvl w:val="2"/>
          <w:numId w:val="5"/>
        </w:numPr>
        <w:spacing w:after="0" w:line="240" w:lineRule="auto"/>
        <w:ind w:left="0" w:firstLine="0"/>
        <w:jc w:val="both"/>
        <w:rPr>
          <w:rFonts w:ascii="FiraGO" w:hAnsi="FiraGO" w:cs="FiraGO"/>
          <w:lang w:val="ka-GE"/>
        </w:rPr>
      </w:pPr>
      <w:r w:rsidRPr="00FA3F80">
        <w:rPr>
          <w:rFonts w:ascii="FiraGO" w:hAnsi="FiraGO" w:cs="FiraGO"/>
          <w:lang w:val="ka-GE"/>
        </w:rPr>
        <w:t>თუ მოიჯარის ბრალეული ქმედების შედეგად, ზიანი ადგება იჯარის საგანს და მეიჯარის წერილობითი შეტყობინების მიუხედავად, ის არ წყვეტს ზიანის მიყენებას.</w:t>
      </w:r>
    </w:p>
    <w:p w14:paraId="22F3D43B" w14:textId="77777777" w:rsidR="00D2392D" w:rsidRPr="008848D7" w:rsidRDefault="00D2392D" w:rsidP="00D2392D">
      <w:pPr>
        <w:pStyle w:val="ListParagraph"/>
        <w:spacing w:after="0" w:line="240" w:lineRule="auto"/>
        <w:ind w:left="0"/>
        <w:jc w:val="both"/>
        <w:rPr>
          <w:rFonts w:ascii="FiraGO" w:hAnsi="FiraGO" w:cs="FiraGO"/>
          <w:lang w:val="ka-GE"/>
        </w:rPr>
      </w:pPr>
    </w:p>
    <w:p w14:paraId="7F21A66F" w14:textId="77777777" w:rsidR="00D2392D" w:rsidRPr="00FA3F80" w:rsidRDefault="00D2392D" w:rsidP="00D2392D">
      <w:pPr>
        <w:pStyle w:val="ListParagraph"/>
        <w:numPr>
          <w:ilvl w:val="0"/>
          <w:numId w:val="5"/>
        </w:numPr>
        <w:spacing w:after="0" w:line="240" w:lineRule="auto"/>
        <w:jc w:val="center"/>
        <w:rPr>
          <w:rFonts w:ascii="FiraGO" w:hAnsi="FiraGO" w:cs="FiraGO"/>
          <w:b/>
          <w:bCs/>
          <w:lang w:val="ka-GE"/>
        </w:rPr>
      </w:pPr>
      <w:r w:rsidRPr="00FA3F80">
        <w:rPr>
          <w:rFonts w:ascii="FiraGO" w:hAnsi="FiraGO" w:cs="FiraGO"/>
          <w:b/>
          <w:bCs/>
          <w:lang w:val="ka-GE"/>
        </w:rPr>
        <w:t>ფორს-მაჟორი:</w:t>
      </w:r>
    </w:p>
    <w:p w14:paraId="48FAE9B5"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მხარეები თავისუფლდებიან წინამდებარე ხელშეკრულებით გათვალისწინებული ვალდებულებებისგან</w:t>
      </w:r>
      <w:r>
        <w:rPr>
          <w:rFonts w:ascii="FiraGO" w:hAnsi="FiraGO" w:cs="FiraGO"/>
          <w:lang w:val="ka-GE"/>
        </w:rPr>
        <w:t>,</w:t>
      </w:r>
      <w:r w:rsidRPr="00FA3F80">
        <w:rPr>
          <w:rFonts w:ascii="FiraGO" w:hAnsi="FiraGO" w:cs="FiraGO"/>
          <w:lang w:val="ka-GE"/>
        </w:rPr>
        <w:t xml:space="preserve"> თუკი შეუსრულებლობა გამოწვეულია ფორს-მაჟორული გარემოებებიდან გამომდინარე.</w:t>
      </w:r>
    </w:p>
    <w:p w14:paraId="5CE4A87B"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ფორს-მაჟორულ გარემოება</w:t>
      </w:r>
      <w:r>
        <w:rPr>
          <w:rFonts w:ascii="FiraGO" w:hAnsi="FiraGO" w:cs="FiraGO"/>
          <w:lang w:val="ka-GE"/>
        </w:rPr>
        <w:t>დ</w:t>
      </w:r>
      <w:r w:rsidRPr="00FA3F80">
        <w:rPr>
          <w:rFonts w:ascii="FiraGO" w:hAnsi="FiraGO" w:cs="FiraGO"/>
          <w:lang w:val="ka-GE"/>
        </w:rPr>
        <w:t xml:space="preserve"> ითვლება საქართველოს კანონმდებლობით, საერთაშორისო პრაქტიკით გათვალისწინებული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4B206DD2"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ფორს-მაჟორული გარემოებების დადგომისას მხარეები ვალდებულნი არიან</w:t>
      </w:r>
      <w:r>
        <w:rPr>
          <w:rFonts w:ascii="FiraGO" w:hAnsi="FiraGO" w:cs="FiraGO"/>
          <w:lang w:val="ka-GE"/>
        </w:rPr>
        <w:t>,</w:t>
      </w:r>
      <w:r w:rsidRPr="00FA3F80">
        <w:rPr>
          <w:rFonts w:ascii="FiraGO" w:hAnsi="FiraGO" w:cs="FiraGO"/>
          <w:lang w:val="ka-GE"/>
        </w:rPr>
        <w:t xml:space="preserve"> მიიღონ ყველა ზომა ასეთ გარემოებათა შედეგების აღმოსაფხვრელად.</w:t>
      </w:r>
    </w:p>
    <w:p w14:paraId="3621E3C9"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w:t>
      </w:r>
    </w:p>
    <w:p w14:paraId="4D2C6F55"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ფორს-მაჟორული გარემოების 1 (ერთ) თვეზე მეტი ხნით გაგრძელების შემთხვევაში, მხარეებს უფლება აქვთ</w:t>
      </w:r>
      <w:r>
        <w:rPr>
          <w:rFonts w:ascii="FiraGO" w:hAnsi="FiraGO" w:cs="FiraGO"/>
          <w:lang w:val="ka-GE"/>
        </w:rPr>
        <w:t>,</w:t>
      </w:r>
      <w:r w:rsidRPr="00FA3F80">
        <w:rPr>
          <w:rFonts w:ascii="FiraGO" w:hAnsi="FiraGO" w:cs="FiraGO"/>
          <w:lang w:val="ka-GE"/>
        </w:rPr>
        <w:t xml:space="preserve"> ცალმხრივად მოშალონ ხელშეკრულება.</w:t>
      </w:r>
    </w:p>
    <w:p w14:paraId="3CB7FD80" w14:textId="77777777" w:rsidR="00D2392D" w:rsidRPr="00FA3F80" w:rsidRDefault="00D2392D" w:rsidP="00D2392D">
      <w:pPr>
        <w:pStyle w:val="ListParagraph"/>
        <w:spacing w:after="0" w:line="240" w:lineRule="auto"/>
        <w:ind w:left="0"/>
        <w:jc w:val="both"/>
        <w:rPr>
          <w:rFonts w:ascii="FiraGO" w:hAnsi="FiraGO" w:cs="FiraGO"/>
          <w:lang w:val="ka-GE"/>
        </w:rPr>
      </w:pPr>
    </w:p>
    <w:p w14:paraId="7984E75F" w14:textId="77777777" w:rsidR="00D2392D" w:rsidRPr="00FA3F80" w:rsidRDefault="00D2392D" w:rsidP="00D2392D">
      <w:pPr>
        <w:pStyle w:val="ListParagraph"/>
        <w:numPr>
          <w:ilvl w:val="0"/>
          <w:numId w:val="5"/>
        </w:numPr>
        <w:spacing w:after="0" w:line="240" w:lineRule="auto"/>
        <w:ind w:left="0" w:firstLine="0"/>
        <w:jc w:val="center"/>
        <w:rPr>
          <w:rFonts w:ascii="FiraGO" w:hAnsi="FiraGO" w:cs="FiraGO"/>
          <w:b/>
          <w:bCs/>
          <w:lang w:val="ka-GE"/>
        </w:rPr>
      </w:pPr>
      <w:r w:rsidRPr="00FA3F80">
        <w:rPr>
          <w:rFonts w:ascii="FiraGO" w:hAnsi="FiraGO" w:cs="FiraGO"/>
          <w:b/>
          <w:bCs/>
          <w:lang w:val="ka-GE"/>
        </w:rPr>
        <w:t>ანტიკორუფციული დათქმა:</w:t>
      </w:r>
    </w:p>
    <w:p w14:paraId="7AAD1979"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მეიჯარისთვის ცნობილია იმის შესახებ, რომ მოიჯარე აწარმოებს ანტიკორუფციულ პოლიტიკას და ავითარებს კულტურას, რომელიც აღკვეთს კორუფციულ გამოვლინებებს. </w:t>
      </w:r>
    </w:p>
    <w:p w14:paraId="5DB741CC"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წინამდებარე ხელშეკრულების მიხედვით ნაკისრი ვალდებულებების შესრულებისას მხარეები, მათი აფილირებული პირები, მუშაკები ან შუამავლები არ იხდიან, არ სთავაზობენ გადახდას და არ აძლევენ რაიმე სახის ფულად სახსრებს ან ფასეულობების გადახდის ნებას, პირდაპირ ან არაპირდაპირ, ნებისმიერ პირებს, გავლენის მოსახდენად ამ პირების ქმედებებზე ან გადაწყვეტილებებზე რაიმე სახის არამართლზომიერი უპირატესობის მიღების მიზნით ან სხვა არამართლზომიერი მიზნით. წინამდებარე ხელშეკრულების მიხედვით ნაკისრი ვალდებულებების შესრულებისას მხარეები, მათი აფილირებული პირები, მუშაკები ან შუამავლები არ ახორციელებენ ისეთ ქმედებებს, რომლებიც </w:t>
      </w:r>
      <w:r w:rsidRPr="00FA3F80">
        <w:rPr>
          <w:rFonts w:ascii="FiraGO" w:hAnsi="FiraGO" w:cs="FiraGO"/>
          <w:lang w:val="ka-GE"/>
        </w:rPr>
        <w:lastRenderedPageBreak/>
        <w:t>წინამდებარე ხელშეკრულების მიზნებისთვის გამოყენებული კანონმდებლობით კვალიფიცირებულია, როგორც ქრთამის მიცემა/აღება, კომერციული მოსყიდვა, ასევე ქმედებებს, რომლებიც არღვევს  გამოყენებული კანონმდებლობისა და საერთაშორისო აქტების მოთხოვნებს დანაშაულებრივი გზით მიღებული შემოსავლების ლეგალიზაციის (გათეთრების), კორუფციის წინააღმდეგობის შესახებ. იმ შემთხვევაში, თუკი მხარეს უჩნდება ეჭვი, რომ კონტრაგენტი მხარის და/ან მისი წარმომადგენლის, და/ან მუშაკის და/ან   აფილირებული პირის მხრიდან მოხდა ან შეიძლება მოხდეს წინამდებარე მუხლის რომელიმე დებულების დარღვევა, შესაბამისი მხარე ვალდებულებას იღებს დაუყოვნებლივ აცნობოს ამის შესახებ მეორე მხარეს წერილობითი ფორმით და შეტყობინების ასლი გაგზავნოს ამ მხარის ცხელ ხაზზე (მოიჯარის ცხელი ხაზი 032 5 000 777). მხარეს, რომელმაც გაგზავნა წერილობითი შეტყობინება, უფლება აქვს, შეაჩეროს წინამდებარე ხელშეკრულების მიხედვით ნაკისრი ვალდებულებების შესრულება, ვიდრე არ მიიღებს დასტურს მეორე მხარისგან, რომ დარღვევა არ მომხდარა ან არ მოხდება. მხარემ, რომელმაც მიიღო აღნიშნული შეტყობინება, ეს დასტური უნდა გაუგზავნოს ამ შეტყობინების გამომგზავნ მხარეს, ზემოაღნიშნული წერილობითი შეტყობინების მიღების თარიღიდან შვიდი სამუშაო დღის განმავლობაში. წერილობით შეტყობინებაში მხარე უნდა დაეყრდნოს ფაქტებს ან წარმოადგინოს მასალები, რომლებიც სარწმუნოდ ადასტურებს ან საფუძველს იძლევა ვარაუდისა, რომ მოხდა ან შეიძლება მოხდეს წინამდებარე მუხლის რომელიმე დებულების დარღვევა კონტრაგენტი მხარის, მისი აფილირებული პირების, მუშაკების ან შუამავლების მხრიდან, რაც გამოიხატება ქმედებებში, რომლებიც გამოყენებული კანონმდებლობით კვალიფიცირებულია, როგორც ქრთამის მიცემა ან აღება, კომერციული მოსყიდვა, ასევე ქმედებები, რომლებიც არღვევს  გამოყენებული კანონმდებლობისა და საერთაშორისო აქტების მოთხოვნებს დანაშაულებრივი გზით მიღებული შემოსავლების  ლეგალიზაციის (გათეთრების), კორუფციის წინააღმდეგობის შესახებ.</w:t>
      </w:r>
    </w:p>
    <w:p w14:paraId="5A641F47"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იმ შემთხვევაში, თუკი ერთი მხარე დაარღვევს ვალდებულებას, თავი შეიკავოს წინამდებარე ხელშეკრულების მე-8 მუხლით აკრძალული ქმედებებისაგან და/ან მეორე მხარე არ მიიღებს წინამდებარე ხელშეკრულების მე-8 მუხლით დადგენილ ვადაში დასტურს, რომ დარღვევა არ მომხდარა ან არ მოხდება, მეორე მხარე უფლებამოსილია, ცალმხრივად მოშალოს ხელშეკრულება მისი მოშლის თაობაზე წერილობითი შეტყობინების გაგზავნის გზით.  მხარე, რომლის ინიციატივითაც მოხდა წინამდებარე ხელშეკრულების მოშლა წინამდებარე მუხლის დებულებების შესაბამისად, უფლებამოსილია, მოითხოვოს რეალური ზარალის ანაზღაურება, რომელიც დადგა ამგვარი მოშლის შედეგად, იმ პირობით, თუკი წარმოადგენს ამგვარი რეალური ზარალის დამადასტურებელ დოკუმენტებს. </w:t>
      </w:r>
    </w:p>
    <w:p w14:paraId="4E10BD69" w14:textId="77777777" w:rsidR="00D2392D" w:rsidRPr="00FA3F80" w:rsidRDefault="00D2392D" w:rsidP="00D2392D">
      <w:pPr>
        <w:spacing w:after="0" w:line="240" w:lineRule="auto"/>
        <w:jc w:val="both"/>
        <w:rPr>
          <w:rFonts w:ascii="FiraGO" w:hAnsi="FiraGO" w:cs="FiraGO"/>
          <w:lang w:val="ka-GE"/>
        </w:rPr>
      </w:pPr>
    </w:p>
    <w:p w14:paraId="733F3E15" w14:textId="77777777" w:rsidR="00D2392D" w:rsidRPr="00FA3F80" w:rsidRDefault="00D2392D" w:rsidP="00D2392D">
      <w:pPr>
        <w:pStyle w:val="ListParagraph"/>
        <w:numPr>
          <w:ilvl w:val="0"/>
          <w:numId w:val="5"/>
        </w:numPr>
        <w:spacing w:after="0" w:line="240" w:lineRule="auto"/>
        <w:ind w:left="0" w:hanging="11"/>
        <w:jc w:val="center"/>
        <w:rPr>
          <w:rFonts w:ascii="FiraGO" w:hAnsi="FiraGO" w:cs="FiraGO"/>
          <w:b/>
          <w:bCs/>
          <w:lang w:val="ka-GE"/>
        </w:rPr>
      </w:pPr>
      <w:r w:rsidRPr="00FA3F80">
        <w:rPr>
          <w:rFonts w:ascii="FiraGO" w:hAnsi="FiraGO" w:cs="FiraGO"/>
          <w:b/>
          <w:bCs/>
          <w:lang w:val="ka-GE"/>
        </w:rPr>
        <w:t>დავების გადაჭრის წესი</w:t>
      </w:r>
    </w:p>
    <w:p w14:paraId="5C3D9CC5"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მხარეებს შორის წინამდებარე ხელშეკრულებიდან გამომდინარე ყველა დავა და უთანხმოება გადაწყდება ურთიერთმოლაპარაკების გზით.</w:t>
      </w:r>
    </w:p>
    <w:p w14:paraId="42B41632"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მხარეთა შორის შეთანხმების მიუღწევლობის შემთხვევაში, დავას განიხილავს სასამართლო, საქართველოს მოქმედი კანონმდებლობით დადგენილი წესით.</w:t>
      </w:r>
    </w:p>
    <w:p w14:paraId="11C453D5" w14:textId="77777777" w:rsidR="00D2392D" w:rsidRPr="00FA3F80" w:rsidRDefault="00D2392D" w:rsidP="00D2392D">
      <w:pPr>
        <w:spacing w:after="0" w:line="240" w:lineRule="auto"/>
        <w:jc w:val="both"/>
        <w:rPr>
          <w:rFonts w:ascii="FiraGO" w:hAnsi="FiraGO" w:cs="FiraGO"/>
          <w:lang w:val="ka-GE"/>
        </w:rPr>
      </w:pPr>
    </w:p>
    <w:p w14:paraId="33D0D9C9" w14:textId="77777777" w:rsidR="00D2392D" w:rsidRPr="00FA3F80" w:rsidRDefault="00D2392D" w:rsidP="00D2392D">
      <w:pPr>
        <w:pStyle w:val="ListParagraph"/>
        <w:numPr>
          <w:ilvl w:val="0"/>
          <w:numId w:val="5"/>
        </w:numPr>
        <w:spacing w:after="0" w:line="240" w:lineRule="auto"/>
        <w:ind w:left="0" w:hanging="11"/>
        <w:jc w:val="center"/>
        <w:rPr>
          <w:rFonts w:ascii="FiraGO" w:hAnsi="FiraGO" w:cs="FiraGO"/>
          <w:b/>
          <w:bCs/>
          <w:lang w:val="ka-GE"/>
        </w:rPr>
      </w:pPr>
      <w:r w:rsidRPr="00FA3F80">
        <w:rPr>
          <w:rFonts w:ascii="FiraGO" w:hAnsi="FiraGO" w:cs="FiraGO"/>
          <w:b/>
          <w:bCs/>
          <w:lang w:val="ka-GE"/>
        </w:rPr>
        <w:t>სხვა პირობები:</w:t>
      </w:r>
    </w:p>
    <w:p w14:paraId="6E3FD1D4"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 xml:space="preserve">მხარეები უფლებამოსილი არიან ელექტრონული ფოსტის მეშვეობით, რომელიც მითითებულია მხარეთა რეკვიზიტებში აწარმოონ მიმოწერა და გააგზავნონ შეტყობინებები (ან გაფრთხილებები) ამ ხელშეკრულებასთან დაკავშირებულ საკითხებზე. დავის წარმოშობის შემთხვევაში აღნიშნულ მიმოწერას და შეტყობინებებს (გაფრთხილებებს) ექნება წერილობითი მტკიცებულების ძალა.  </w:t>
      </w:r>
    </w:p>
    <w:p w14:paraId="21619BBE"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ხელშეკრულების ყველა პირობა ვრცელდება მხარეთა უფლებამონაცვლეებზეც.</w:t>
      </w:r>
    </w:p>
    <w:p w14:paraId="38A086E4"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bCs/>
          <w:lang w:val="ka-GE"/>
        </w:rPr>
      </w:pPr>
      <w:r w:rsidRPr="00FA3F80">
        <w:rPr>
          <w:rFonts w:ascii="FiraGO" w:hAnsi="FiraGO" w:cs="FiraGO"/>
          <w:lang w:val="ka-GE"/>
        </w:rPr>
        <w:t xml:space="preserve">ხელშეკრულების </w:t>
      </w:r>
      <w:r w:rsidRPr="00FA3F80">
        <w:rPr>
          <w:rFonts w:ascii="FiraGO" w:hAnsi="FiraGO" w:cs="FiraGO"/>
          <w:bCs/>
          <w:lang w:val="ka-GE"/>
        </w:rPr>
        <w:t>რომელიმე დებულების ბათილობა არ გამოიწვევს ამ ხელშეკრულების ბათილობას.</w:t>
      </w:r>
    </w:p>
    <w:p w14:paraId="01639B85"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lastRenderedPageBreak/>
        <w:t xml:space="preserve">წინამდებარე ხელშეკრულება შედგენილია ქართულ ენაზე </w:t>
      </w:r>
      <w:r>
        <w:rPr>
          <w:rFonts w:ascii="FiraGO" w:hAnsi="FiraGO" w:cs="FiraGO"/>
          <w:lang w:val="ka-GE"/>
        </w:rPr>
        <w:t>2 (ორი)</w:t>
      </w:r>
      <w:r w:rsidRPr="00FA3F80">
        <w:rPr>
          <w:rFonts w:ascii="FiraGO" w:hAnsi="FiraGO" w:cs="FiraGO"/>
          <w:lang w:val="ka-GE"/>
        </w:rPr>
        <w:t xml:space="preserve"> თანაბარი იურიდიული ძალის მქონე ეგზემპლარად. თითოეულ მხარეს გადაეცა ხელშეკრულების ერთი ეგზემპლარი.</w:t>
      </w:r>
    </w:p>
    <w:p w14:paraId="6551E3C1" w14:textId="77777777" w:rsidR="00D2392D" w:rsidRPr="00FA3F80"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მხარეთა შორის წინამდებარე ხელშეკრულებით გათვალისწინებული პირობების ცვლილება ან ხელშეკრულებაში დამატებების შეტანა შესაძლებელია განხორციელდეს მხოლოდ მხარეთა მიერ წერილობით შეთანხმების საფუძველზე.</w:t>
      </w:r>
    </w:p>
    <w:p w14:paraId="119B43ED" w14:textId="77777777" w:rsidR="00D2392D" w:rsidRDefault="00D2392D" w:rsidP="00D2392D">
      <w:pPr>
        <w:pStyle w:val="ListParagraph"/>
        <w:numPr>
          <w:ilvl w:val="1"/>
          <w:numId w:val="5"/>
        </w:numPr>
        <w:spacing w:after="0" w:line="240" w:lineRule="auto"/>
        <w:ind w:left="0" w:firstLine="0"/>
        <w:jc w:val="both"/>
        <w:rPr>
          <w:rFonts w:ascii="FiraGO" w:hAnsi="FiraGO" w:cs="FiraGO"/>
          <w:lang w:val="ka-GE"/>
        </w:rPr>
      </w:pPr>
      <w:r w:rsidRPr="00FA3F80">
        <w:rPr>
          <w:rFonts w:ascii="FiraGO" w:hAnsi="FiraGO" w:cs="FiraGO"/>
          <w:lang w:val="ka-GE"/>
        </w:rPr>
        <w:t>ის საკითხები, რომლებიც არ არის მოწესრიგებული წინამდებარე ხელშეკრულებით, გადაწყდება საქართველოს მოქმედი კანონმდებლობის შესაბამისად.</w:t>
      </w:r>
    </w:p>
    <w:p w14:paraId="0C898DC1" w14:textId="77777777" w:rsidR="00D2392D" w:rsidRPr="00FA3F80" w:rsidRDefault="00D2392D" w:rsidP="00D2392D">
      <w:pPr>
        <w:pStyle w:val="ListParagraph"/>
        <w:spacing w:after="0" w:line="240" w:lineRule="auto"/>
        <w:ind w:left="0"/>
        <w:jc w:val="both"/>
        <w:rPr>
          <w:rFonts w:ascii="FiraGO" w:hAnsi="FiraGO" w:cs="FiraGO"/>
          <w:lang w:val="ka-GE"/>
        </w:rPr>
      </w:pPr>
    </w:p>
    <w:p w14:paraId="140FD080" w14:textId="77777777" w:rsidR="00D2392D" w:rsidRPr="00FA3F80" w:rsidRDefault="00D2392D" w:rsidP="00D2392D">
      <w:pPr>
        <w:spacing w:after="0" w:line="240" w:lineRule="auto"/>
        <w:jc w:val="both"/>
        <w:rPr>
          <w:rFonts w:ascii="FiraGO" w:hAnsi="FiraGO" w:cs="FiraGO"/>
          <w:lang w:val="ka-GE"/>
        </w:rPr>
      </w:pPr>
    </w:p>
    <w:p w14:paraId="3DBE787F" w14:textId="77777777" w:rsidR="00D2392D" w:rsidRPr="00FA3F80" w:rsidRDefault="00D2392D" w:rsidP="00D2392D">
      <w:pPr>
        <w:pStyle w:val="ListParagraph"/>
        <w:numPr>
          <w:ilvl w:val="0"/>
          <w:numId w:val="5"/>
        </w:numPr>
        <w:spacing w:after="0" w:line="240" w:lineRule="auto"/>
        <w:jc w:val="center"/>
        <w:rPr>
          <w:rFonts w:ascii="FiraGO" w:hAnsi="FiraGO" w:cs="FiraGO"/>
          <w:b/>
          <w:bCs/>
          <w:lang w:val="ka-GE"/>
        </w:rPr>
      </w:pPr>
      <w:r w:rsidRPr="00FA3F80">
        <w:rPr>
          <w:rFonts w:ascii="FiraGO" w:hAnsi="FiraGO" w:cs="FiraGO"/>
          <w:b/>
          <w:bCs/>
          <w:lang w:val="ka-GE"/>
        </w:rPr>
        <w:t>მხარეთა რეკვიზიტები:</w:t>
      </w:r>
    </w:p>
    <w:p w14:paraId="4F216A3D" w14:textId="77777777" w:rsidR="00D2392D" w:rsidRPr="00FA3F80" w:rsidRDefault="00D2392D" w:rsidP="00D2392D">
      <w:pPr>
        <w:pStyle w:val="ListParagraph"/>
        <w:spacing w:after="0" w:line="240" w:lineRule="auto"/>
        <w:rPr>
          <w:rFonts w:ascii="FiraGO" w:hAnsi="FiraGO" w:cs="FiraGO"/>
          <w:b/>
          <w:bCs/>
          <w:lang w:val="ka-GE"/>
        </w:rPr>
      </w:pPr>
    </w:p>
    <w:tbl>
      <w:tblPr>
        <w:tblW w:w="10908" w:type="dxa"/>
        <w:tblInd w:w="-702" w:type="dxa"/>
        <w:tblLook w:val="04A0" w:firstRow="1" w:lastRow="0" w:firstColumn="1" w:lastColumn="0" w:noHBand="0" w:noVBand="1"/>
      </w:tblPr>
      <w:tblGrid>
        <w:gridCol w:w="10908"/>
      </w:tblGrid>
      <w:tr w:rsidR="00D2392D" w:rsidRPr="00FA3F80" w14:paraId="263281FA" w14:textId="77777777" w:rsidTr="000102B4">
        <w:tc>
          <w:tcPr>
            <w:tcW w:w="10206" w:type="dxa"/>
          </w:tcPr>
          <w:p w14:paraId="4FF598A6" w14:textId="77777777" w:rsidR="00D2392D" w:rsidRDefault="00D2392D" w:rsidP="000102B4">
            <w:pPr>
              <w:spacing w:after="0" w:line="240" w:lineRule="auto"/>
              <w:ind w:left="240" w:hanging="240"/>
              <w:jc w:val="both"/>
              <w:rPr>
                <w:rFonts w:ascii="FiraGO" w:hAnsi="FiraGO" w:cs="FiraGO"/>
                <w:b/>
                <w:bCs/>
                <w:lang w:val="ru-RU"/>
              </w:rPr>
            </w:pPr>
            <w:r w:rsidRPr="00FA3F80">
              <w:rPr>
                <w:rFonts w:ascii="FiraGO" w:hAnsi="FiraGO" w:cs="FiraGO"/>
                <w:b/>
                <w:bCs/>
                <w:lang w:val="ka-GE"/>
              </w:rPr>
              <w:t xml:space="preserve">მოიჯარე: </w:t>
            </w:r>
          </w:p>
          <w:p w14:paraId="1BEE0720" w14:textId="77777777" w:rsidR="00D2392D" w:rsidRDefault="00D2392D" w:rsidP="000102B4">
            <w:pPr>
              <w:spacing w:after="0" w:line="240" w:lineRule="auto"/>
              <w:ind w:left="240" w:hanging="240"/>
              <w:jc w:val="both"/>
              <w:rPr>
                <w:rFonts w:ascii="FiraGO" w:hAnsi="FiraGO" w:cs="FiraGO"/>
                <w:b/>
                <w:bCs/>
                <w:lang w:val="ru-RU"/>
              </w:rPr>
            </w:pPr>
          </w:p>
          <w:p w14:paraId="159422E8" w14:textId="77777777" w:rsidR="00D2392D" w:rsidRPr="00FA3F80" w:rsidRDefault="00D2392D" w:rsidP="000102B4">
            <w:pPr>
              <w:spacing w:after="0" w:line="240" w:lineRule="auto"/>
              <w:ind w:left="240" w:hanging="240"/>
              <w:jc w:val="both"/>
              <w:rPr>
                <w:rFonts w:ascii="FiraGO" w:hAnsi="FiraGO" w:cs="FiraGO"/>
                <w:lang w:val="ka-GE"/>
              </w:rPr>
            </w:pPr>
            <w:r w:rsidRPr="00FA3F80">
              <w:rPr>
                <w:rFonts w:ascii="FiraGO" w:hAnsi="FiraGO" w:cs="FiraGO"/>
                <w:lang w:val="ka-GE"/>
              </w:rPr>
              <w:t xml:space="preserve">შპს „თბილისის ელექტრომიმწოდებელი კომპანია“ (ს/კ #406312690) </w:t>
            </w:r>
          </w:p>
          <w:p w14:paraId="6F0BCE4F" w14:textId="77777777" w:rsidR="00D2392D" w:rsidRDefault="00D2392D" w:rsidP="000102B4">
            <w:pPr>
              <w:spacing w:after="0" w:line="240" w:lineRule="auto"/>
              <w:jc w:val="both"/>
              <w:rPr>
                <w:rFonts w:ascii="FiraGO" w:hAnsi="FiraGO" w:cs="FiraGO"/>
                <w:lang w:val="ka-GE"/>
              </w:rPr>
            </w:pPr>
            <w:r w:rsidRPr="00FA3F80">
              <w:rPr>
                <w:rFonts w:ascii="FiraGO" w:hAnsi="FiraGO" w:cs="FiraGO"/>
                <w:b/>
                <w:bCs/>
                <w:lang w:val="ka-GE"/>
              </w:rPr>
              <w:t>იურიდიული მისამართი:</w:t>
            </w:r>
            <w:r w:rsidRPr="00FA3F80">
              <w:rPr>
                <w:rFonts w:ascii="FiraGO" w:hAnsi="FiraGO" w:cs="FiraGO"/>
                <w:lang w:val="ka-GE"/>
              </w:rPr>
              <w:t xml:space="preserve"> ქ.თბილისი, ო.ჩხეიძის ქ#10</w:t>
            </w:r>
          </w:p>
          <w:p w14:paraId="6DBDE335" w14:textId="77777777" w:rsidR="00024088" w:rsidRPr="00950EB0" w:rsidRDefault="00024088" w:rsidP="00024088">
            <w:pPr>
              <w:spacing w:after="0"/>
              <w:jc w:val="both"/>
              <w:rPr>
                <w:rFonts w:ascii="Sylfaen" w:hAnsi="Sylfaen"/>
                <w:b/>
                <w:bCs/>
                <w:sz w:val="24"/>
                <w:szCs w:val="24"/>
                <w:lang w:val="ka-GE"/>
              </w:rPr>
            </w:pPr>
            <w:r w:rsidRPr="00950EB0">
              <w:rPr>
                <w:rFonts w:ascii="Sylfaen" w:hAnsi="Sylfaen"/>
                <w:b/>
                <w:bCs/>
                <w:sz w:val="24"/>
                <w:szCs w:val="24"/>
                <w:lang w:val="ka-GE"/>
              </w:rPr>
              <w:t>ტელეფონი:</w:t>
            </w:r>
          </w:p>
          <w:p w14:paraId="28C25EB8" w14:textId="77777777" w:rsidR="00024088" w:rsidRPr="00950EB0" w:rsidRDefault="00024088" w:rsidP="00024088">
            <w:pPr>
              <w:spacing w:after="0"/>
              <w:jc w:val="both"/>
              <w:rPr>
                <w:rFonts w:ascii="Sylfaen" w:hAnsi="Sylfaen"/>
                <w:b/>
                <w:bCs/>
                <w:sz w:val="24"/>
                <w:szCs w:val="24"/>
                <w:lang w:val="ka-GE"/>
              </w:rPr>
            </w:pPr>
            <w:r w:rsidRPr="00950EB0">
              <w:rPr>
                <w:rFonts w:ascii="Sylfaen" w:hAnsi="Sylfaen"/>
                <w:b/>
                <w:bCs/>
                <w:sz w:val="24"/>
                <w:szCs w:val="24"/>
                <w:lang w:val="ka-GE"/>
              </w:rPr>
              <w:t>ელ.ფოსტა:</w:t>
            </w:r>
          </w:p>
          <w:p w14:paraId="32F69719" w14:textId="77777777" w:rsidR="00D2392D" w:rsidRPr="00FA3F80" w:rsidRDefault="00D2392D" w:rsidP="000102B4">
            <w:pPr>
              <w:spacing w:after="0" w:line="240" w:lineRule="auto"/>
              <w:jc w:val="both"/>
              <w:rPr>
                <w:rFonts w:ascii="FiraGO" w:hAnsi="FiraGO" w:cs="FiraGO"/>
                <w:lang w:val="ka-GE"/>
              </w:rPr>
            </w:pPr>
            <w:r w:rsidRPr="00FA3F80">
              <w:rPr>
                <w:rFonts w:ascii="FiraGO" w:hAnsi="FiraGO" w:cs="FiraGO"/>
                <w:b/>
                <w:bCs/>
                <w:lang w:val="ka-GE"/>
              </w:rPr>
              <w:t>ბანკი:</w:t>
            </w:r>
            <w:r w:rsidRPr="00FA3F80">
              <w:rPr>
                <w:rFonts w:ascii="FiraGO" w:hAnsi="FiraGO" w:cs="FiraGO"/>
                <w:lang w:val="ka-GE"/>
              </w:rPr>
              <w:t xml:space="preserve"> სს „თიბისი ბანკი“</w:t>
            </w:r>
          </w:p>
          <w:p w14:paraId="390F7139" w14:textId="77777777" w:rsidR="00D2392D" w:rsidRPr="00FA3F80" w:rsidRDefault="00D2392D" w:rsidP="000102B4">
            <w:pPr>
              <w:spacing w:after="0" w:line="240" w:lineRule="auto"/>
              <w:jc w:val="both"/>
              <w:rPr>
                <w:rFonts w:ascii="FiraGO" w:hAnsi="FiraGO" w:cs="FiraGO"/>
                <w:lang w:val="ka-GE"/>
              </w:rPr>
            </w:pPr>
            <w:r w:rsidRPr="00FA3F80">
              <w:rPr>
                <w:rFonts w:ascii="FiraGO" w:hAnsi="FiraGO" w:cs="FiraGO"/>
                <w:b/>
                <w:bCs/>
                <w:lang w:val="ka-GE"/>
              </w:rPr>
              <w:t>ბანკის კოდი:</w:t>
            </w:r>
            <w:r w:rsidRPr="00FA3F80">
              <w:rPr>
                <w:rFonts w:ascii="FiraGO" w:hAnsi="FiraGO" w:cs="FiraGO"/>
                <w:lang w:val="ka-GE"/>
              </w:rPr>
              <w:t xml:space="preserve"> TBCBGE22</w:t>
            </w:r>
          </w:p>
          <w:p w14:paraId="20777B10" w14:textId="77777777" w:rsidR="00D2392D" w:rsidRPr="00FA3F80" w:rsidRDefault="00D2392D" w:rsidP="000102B4">
            <w:pPr>
              <w:spacing w:after="0" w:line="240" w:lineRule="auto"/>
              <w:jc w:val="both"/>
              <w:rPr>
                <w:rFonts w:ascii="FiraGO" w:hAnsi="FiraGO" w:cs="FiraGO"/>
                <w:lang w:val="ka-GE"/>
              </w:rPr>
            </w:pPr>
            <w:r w:rsidRPr="00FA3F80">
              <w:rPr>
                <w:rFonts w:ascii="FiraGO" w:hAnsi="FiraGO" w:cs="FiraGO"/>
                <w:b/>
                <w:bCs/>
                <w:lang w:val="ka-GE"/>
              </w:rPr>
              <w:t>ა/ა</w:t>
            </w:r>
            <w:r w:rsidRPr="00FA3F80">
              <w:rPr>
                <w:rFonts w:ascii="FiraGO" w:hAnsi="FiraGO" w:cs="FiraGO"/>
                <w:lang w:val="ka-GE"/>
              </w:rPr>
              <w:t xml:space="preserve">  GE</w:t>
            </w:r>
            <w:r w:rsidRPr="00FA3F80">
              <w:rPr>
                <w:rFonts w:ascii="FiraGO" w:hAnsi="FiraGO" w:cs="FiraGO"/>
                <w:noProof/>
              </w:rPr>
              <w:t>53TB7395836030100003</w:t>
            </w:r>
          </w:p>
          <w:p w14:paraId="22B8E91C" w14:textId="77777777" w:rsidR="00D2392D" w:rsidRPr="00E52CDD" w:rsidRDefault="00D2392D" w:rsidP="000102B4">
            <w:pPr>
              <w:spacing w:after="0" w:line="240" w:lineRule="auto"/>
              <w:jc w:val="both"/>
              <w:rPr>
                <w:rFonts w:ascii="FiraGO" w:hAnsi="FiraGO" w:cs="FiraGO"/>
                <w:b/>
                <w:bCs/>
                <w:lang w:val="ru-RU"/>
              </w:rPr>
            </w:pPr>
            <w:permStart w:id="182676390" w:edGrp="everyone"/>
            <w:r w:rsidRPr="00FA3F80">
              <w:rPr>
                <w:rFonts w:ascii="FiraGO" w:hAnsi="FiraGO" w:cs="FiraGO"/>
                <w:b/>
                <w:bCs/>
                <w:lang w:val="ka-GE"/>
              </w:rPr>
              <w:t>გენერალური დირექტორი: ანატოლი მარკოვი</w:t>
            </w:r>
            <w:r>
              <w:rPr>
                <w:rFonts w:ascii="FiraGO" w:hAnsi="FiraGO" w:cs="FiraGO"/>
                <w:b/>
                <w:bCs/>
                <w:lang w:val="ru-RU"/>
              </w:rPr>
              <w:t xml:space="preserve"> ___________________</w:t>
            </w:r>
          </w:p>
          <w:p w14:paraId="2AD397E9" w14:textId="77777777" w:rsidR="00D2392D" w:rsidRDefault="00D2392D" w:rsidP="000102B4">
            <w:pPr>
              <w:spacing w:after="0" w:line="240" w:lineRule="auto"/>
              <w:jc w:val="both"/>
              <w:rPr>
                <w:rFonts w:ascii="FiraGO" w:hAnsi="FiraGO" w:cs="FiraGO"/>
                <w:b/>
                <w:bCs/>
                <w:lang w:val="ru-RU"/>
              </w:rPr>
            </w:pPr>
          </w:p>
          <w:p w14:paraId="12779D17" w14:textId="77777777" w:rsidR="00D2392D" w:rsidRPr="00193FD2" w:rsidRDefault="00D2392D" w:rsidP="000102B4">
            <w:pPr>
              <w:spacing w:after="0" w:line="240" w:lineRule="auto"/>
              <w:jc w:val="both"/>
              <w:rPr>
                <w:rFonts w:ascii="FiraGO" w:hAnsi="FiraGO" w:cs="FiraGO"/>
                <w:b/>
                <w:bCs/>
                <w:lang w:val="ru-RU"/>
              </w:rPr>
            </w:pPr>
          </w:p>
          <w:permEnd w:id="182676390"/>
          <w:p w14:paraId="11D22DDC" w14:textId="77777777" w:rsidR="00D2392D" w:rsidRPr="00FA3F80" w:rsidRDefault="00D2392D" w:rsidP="000102B4">
            <w:pPr>
              <w:spacing w:after="0" w:line="240" w:lineRule="auto"/>
              <w:jc w:val="both"/>
              <w:rPr>
                <w:rFonts w:ascii="FiraGO" w:hAnsi="FiraGO" w:cs="FiraGO"/>
                <w:lang w:val="ka-GE"/>
              </w:rPr>
            </w:pPr>
          </w:p>
          <w:p w14:paraId="473614BB" w14:textId="77777777" w:rsidR="00D2392D" w:rsidRDefault="00D2392D" w:rsidP="000102B4">
            <w:pPr>
              <w:spacing w:after="0" w:line="240" w:lineRule="auto"/>
              <w:jc w:val="both"/>
              <w:rPr>
                <w:rFonts w:ascii="FiraGO" w:hAnsi="FiraGO" w:cs="FiraGO"/>
                <w:b/>
                <w:bCs/>
                <w:lang w:val="ru-RU"/>
              </w:rPr>
            </w:pPr>
            <w:r w:rsidRPr="00FA3F80">
              <w:rPr>
                <w:rFonts w:ascii="FiraGO" w:hAnsi="FiraGO" w:cs="FiraGO"/>
                <w:b/>
                <w:bCs/>
                <w:lang w:val="ka-GE"/>
              </w:rPr>
              <w:t>მეიჯარე:</w:t>
            </w:r>
            <w:permStart w:id="2024819269" w:edGrp="everyone"/>
          </w:p>
          <w:p w14:paraId="00C6328A" w14:textId="77777777" w:rsidR="00D2392D" w:rsidRDefault="00D2392D" w:rsidP="000102B4">
            <w:pPr>
              <w:spacing w:after="0"/>
              <w:jc w:val="both"/>
              <w:rPr>
                <w:rFonts w:ascii="Sylfaen" w:hAnsi="Sylfaen"/>
                <w:b/>
                <w:bCs/>
                <w:sz w:val="24"/>
                <w:szCs w:val="24"/>
                <w:lang w:val="ka-GE"/>
              </w:rPr>
            </w:pPr>
          </w:p>
          <w:p w14:paraId="4E8D7B20"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სახელი/გვარი</w:t>
            </w:r>
          </w:p>
          <w:p w14:paraId="24B94DCC"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მოსამართი:</w:t>
            </w:r>
          </w:p>
          <w:p w14:paraId="73EA61E0"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ტელეფონი:</w:t>
            </w:r>
          </w:p>
          <w:p w14:paraId="01B9B541"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ელ.ფოსტა:</w:t>
            </w:r>
          </w:p>
          <w:p w14:paraId="4C6B4139"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ბანკი:</w:t>
            </w:r>
          </w:p>
          <w:p w14:paraId="49B213E8"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ბანკის კოდი:</w:t>
            </w:r>
          </w:p>
          <w:p w14:paraId="4FB280D9" w14:textId="77777777" w:rsidR="00D2392D" w:rsidRPr="00950EB0" w:rsidRDefault="00D2392D" w:rsidP="000102B4">
            <w:pPr>
              <w:spacing w:after="0"/>
              <w:jc w:val="both"/>
              <w:rPr>
                <w:rFonts w:ascii="Sylfaen" w:hAnsi="Sylfaen"/>
                <w:b/>
                <w:bCs/>
                <w:sz w:val="24"/>
                <w:szCs w:val="24"/>
                <w:lang w:val="ka-GE"/>
              </w:rPr>
            </w:pPr>
            <w:r w:rsidRPr="00950EB0">
              <w:rPr>
                <w:rFonts w:ascii="Sylfaen" w:hAnsi="Sylfaen"/>
                <w:b/>
                <w:bCs/>
                <w:sz w:val="24"/>
                <w:szCs w:val="24"/>
                <w:lang w:val="ka-GE"/>
              </w:rPr>
              <w:t>ა/ა</w:t>
            </w:r>
          </w:p>
          <w:p w14:paraId="0E05EF4F" w14:textId="77777777" w:rsidR="00D2392D" w:rsidRPr="00FA3F80" w:rsidRDefault="00D2392D" w:rsidP="000102B4">
            <w:pPr>
              <w:spacing w:after="0" w:line="240" w:lineRule="auto"/>
              <w:jc w:val="both"/>
              <w:rPr>
                <w:rFonts w:ascii="FiraGO" w:eastAsia="Calibri" w:hAnsi="FiraGO" w:cs="FiraGO"/>
                <w:lang w:val="ka-GE" w:eastAsia="en-US"/>
              </w:rPr>
            </w:pPr>
          </w:p>
          <w:p w14:paraId="14BA6173" w14:textId="77777777" w:rsidR="00D2392D" w:rsidRPr="00FA3F80" w:rsidRDefault="00D2392D" w:rsidP="000102B4">
            <w:pPr>
              <w:spacing w:after="0" w:line="240" w:lineRule="auto"/>
              <w:jc w:val="both"/>
              <w:rPr>
                <w:rFonts w:ascii="FiraGO" w:hAnsi="FiraGO" w:cs="FiraGO"/>
                <w:lang w:val="ka-GE"/>
              </w:rPr>
            </w:pPr>
            <w:r w:rsidRPr="00FA3F80">
              <w:rPr>
                <w:rFonts w:ascii="FiraGO" w:eastAsia="Calibri" w:hAnsi="FiraGO" w:cs="FiraGO"/>
                <w:b/>
                <w:bCs/>
                <w:color w:val="000000"/>
                <w:lang w:val="ka-GE" w:eastAsia="en-US"/>
              </w:rPr>
              <w:t xml:space="preserve">დირექტორი: </w:t>
            </w:r>
            <w:r>
              <w:rPr>
                <w:rFonts w:ascii="FiraGO" w:eastAsia="Calibri" w:hAnsi="FiraGO" w:cs="FiraGO"/>
                <w:b/>
                <w:bCs/>
                <w:color w:val="000000"/>
                <w:lang w:val="ka-GE" w:eastAsia="en-US"/>
              </w:rPr>
              <w:t xml:space="preserve"> </w:t>
            </w:r>
            <w:r>
              <w:rPr>
                <w:rFonts w:ascii="FiraGO" w:eastAsia="Calibri" w:hAnsi="FiraGO" w:cs="FiraGO"/>
                <w:b/>
                <w:bCs/>
                <w:color w:val="000000"/>
                <w:lang w:val="ru-RU" w:eastAsia="en-US"/>
              </w:rPr>
              <w:t>____________________</w:t>
            </w:r>
            <w:permEnd w:id="2024819269"/>
          </w:p>
          <w:p w14:paraId="4D3931A6" w14:textId="77777777" w:rsidR="00D2392D" w:rsidRPr="00FA3F80" w:rsidRDefault="00D2392D" w:rsidP="000102B4">
            <w:pPr>
              <w:spacing w:after="0" w:line="240" w:lineRule="auto"/>
              <w:jc w:val="both"/>
              <w:rPr>
                <w:rFonts w:ascii="FiraGO" w:hAnsi="FiraGO" w:cs="FiraGO"/>
                <w:lang w:val="ka-GE"/>
              </w:rPr>
            </w:pPr>
          </w:p>
        </w:tc>
      </w:tr>
      <w:bookmarkEnd w:id="0"/>
    </w:tbl>
    <w:p w14:paraId="7AB11109" w14:textId="77777777" w:rsidR="00D2392D" w:rsidRPr="00FA3F80" w:rsidRDefault="00D2392D" w:rsidP="00D2392D">
      <w:pPr>
        <w:spacing w:after="0" w:line="240" w:lineRule="auto"/>
        <w:jc w:val="both"/>
        <w:rPr>
          <w:rFonts w:ascii="FiraGO" w:hAnsi="FiraGO" w:cs="FiraGO"/>
          <w:lang w:val="ka-GE"/>
        </w:rPr>
      </w:pPr>
    </w:p>
    <w:p w14:paraId="110DF067" w14:textId="77777777" w:rsidR="0035487D" w:rsidRDefault="0035487D"/>
    <w:sectPr w:rsidR="0035487D" w:rsidSect="00D2392D">
      <w:footerReference w:type="default" r:id="rId7"/>
      <w:pgSz w:w="12240" w:h="15840"/>
      <w:pgMar w:top="990" w:right="81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E765B" w14:textId="77777777" w:rsidR="00B60E84" w:rsidRDefault="00B60E84">
      <w:pPr>
        <w:spacing w:after="0" w:line="240" w:lineRule="auto"/>
      </w:pPr>
      <w:r>
        <w:separator/>
      </w:r>
    </w:p>
  </w:endnote>
  <w:endnote w:type="continuationSeparator" w:id="0">
    <w:p w14:paraId="4637D6E7" w14:textId="77777777" w:rsidR="00B60E84" w:rsidRDefault="00B60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ptos Display">
    <w:charset w:val="00"/>
    <w:family w:val="swiss"/>
    <w:pitch w:val="variable"/>
    <w:sig w:usb0="20000287" w:usb1="00000003" w:usb2="00000000" w:usb3="00000000" w:csb0="0000019F" w:csb1="00000000"/>
  </w:font>
  <w:font w:name="FiraGO">
    <w:panose1 w:val="020B0503050000020004"/>
    <w:charset w:val="00"/>
    <w:family w:val="swiss"/>
    <w:pitch w:val="variable"/>
    <w:sig w:usb0="6500AAFF" w:usb1="40000001" w:usb2="00000008" w:usb3="00000000" w:csb0="0001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163614"/>
      <w:docPartObj>
        <w:docPartGallery w:val="Page Numbers (Bottom of Page)"/>
        <w:docPartUnique/>
      </w:docPartObj>
    </w:sdtPr>
    <w:sdtEndPr>
      <w:rPr>
        <w:noProof/>
      </w:rPr>
    </w:sdtEndPr>
    <w:sdtContent>
      <w:p w14:paraId="75E76F77" w14:textId="77777777" w:rsidR="00D2392D" w:rsidRDefault="00D239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AC2955" w14:textId="77777777" w:rsidR="00D2392D" w:rsidRDefault="00D239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70F0F" w14:textId="77777777" w:rsidR="00B60E84" w:rsidRDefault="00B60E84">
      <w:pPr>
        <w:spacing w:after="0" w:line="240" w:lineRule="auto"/>
      </w:pPr>
      <w:r>
        <w:separator/>
      </w:r>
    </w:p>
  </w:footnote>
  <w:footnote w:type="continuationSeparator" w:id="0">
    <w:p w14:paraId="5E1924E2" w14:textId="77777777" w:rsidR="00B60E84" w:rsidRDefault="00B60E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3C65"/>
    <w:multiLevelType w:val="multilevel"/>
    <w:tmpl w:val="5D584D3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4B03529"/>
    <w:multiLevelType w:val="multilevel"/>
    <w:tmpl w:val="CA9A0DFC"/>
    <w:lvl w:ilvl="0">
      <w:start w:val="3"/>
      <w:numFmt w:val="decimal"/>
      <w:lvlText w:val="%1."/>
      <w:lvlJc w:val="left"/>
      <w:pPr>
        <w:ind w:left="720" w:hanging="360"/>
      </w:pPr>
      <w:rPr>
        <w:rFonts w:hint="default"/>
      </w:rPr>
    </w:lvl>
    <w:lvl w:ilvl="1">
      <w:start w:val="3"/>
      <w:numFmt w:val="decimal"/>
      <w:isLgl/>
      <w:lvlText w:val="%1.%2."/>
      <w:lvlJc w:val="left"/>
      <w:pPr>
        <w:ind w:left="810" w:hanging="450"/>
      </w:pPr>
      <w:rPr>
        <w:rFonts w:hint="default"/>
      </w:rPr>
    </w:lvl>
    <w:lvl w:ilvl="2">
      <w:start w:val="1"/>
      <w:numFmt w:val="decimal"/>
      <w:isLgl/>
      <w:lvlText w:val="%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A54B23"/>
    <w:multiLevelType w:val="multilevel"/>
    <w:tmpl w:val="862A82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9962435"/>
    <w:multiLevelType w:val="multilevel"/>
    <w:tmpl w:val="E6D286A8"/>
    <w:lvl w:ilvl="0">
      <w:start w:val="3"/>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1DF7170"/>
    <w:multiLevelType w:val="multilevel"/>
    <w:tmpl w:val="DA987626"/>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b w:val="0"/>
        <w:bCs w:val="0"/>
      </w:rPr>
    </w:lvl>
    <w:lvl w:ilvl="2">
      <w:start w:val="1"/>
      <w:numFmt w:val="decimal"/>
      <w:isLgl/>
      <w:lvlText w:val="%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1068947">
    <w:abstractNumId w:val="4"/>
  </w:num>
  <w:num w:numId="2" w16cid:durableId="191844089">
    <w:abstractNumId w:val="3"/>
  </w:num>
  <w:num w:numId="3" w16cid:durableId="1174034738">
    <w:abstractNumId w:val="1"/>
  </w:num>
  <w:num w:numId="4" w16cid:durableId="1177691646">
    <w:abstractNumId w:val="2"/>
  </w:num>
  <w:num w:numId="5" w16cid:durableId="2121603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27F"/>
    <w:rsid w:val="00024088"/>
    <w:rsid w:val="00047275"/>
    <w:rsid w:val="00091134"/>
    <w:rsid w:val="000C584D"/>
    <w:rsid w:val="002F5C00"/>
    <w:rsid w:val="0035487D"/>
    <w:rsid w:val="003567EF"/>
    <w:rsid w:val="003A2CC4"/>
    <w:rsid w:val="003C65F3"/>
    <w:rsid w:val="00411D99"/>
    <w:rsid w:val="00430154"/>
    <w:rsid w:val="004F5E32"/>
    <w:rsid w:val="005D22A4"/>
    <w:rsid w:val="006A06B3"/>
    <w:rsid w:val="006A33BC"/>
    <w:rsid w:val="006B209F"/>
    <w:rsid w:val="006F53BB"/>
    <w:rsid w:val="00745559"/>
    <w:rsid w:val="007720B4"/>
    <w:rsid w:val="00866362"/>
    <w:rsid w:val="008816A2"/>
    <w:rsid w:val="009F2453"/>
    <w:rsid w:val="00B60E84"/>
    <w:rsid w:val="00B84247"/>
    <w:rsid w:val="00C838BF"/>
    <w:rsid w:val="00CB627F"/>
    <w:rsid w:val="00CC5EB7"/>
    <w:rsid w:val="00D2392D"/>
    <w:rsid w:val="00D47D06"/>
    <w:rsid w:val="00E62E49"/>
    <w:rsid w:val="00E93F93"/>
    <w:rsid w:val="00EC176D"/>
    <w:rsid w:val="00F50770"/>
    <w:rsid w:val="00FB0742"/>
    <w:rsid w:val="00FE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5D2B"/>
  <w15:chartTrackingRefBased/>
  <w15:docId w15:val="{1A2CC625-DABD-411C-824A-74D4BA9F4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92D"/>
    <w:pPr>
      <w:spacing w:after="200" w:line="276" w:lineRule="auto"/>
    </w:pPr>
    <w:rPr>
      <w:rFonts w:ascii="Calibri" w:eastAsia="MS Mincho" w:hAnsi="Calibri"/>
      <w:kern w:val="0"/>
      <w:sz w:val="22"/>
      <w:szCs w:val="22"/>
      <w:lang w:eastAsia="ja-JP"/>
      <w14:ligatures w14:val="none"/>
    </w:rPr>
  </w:style>
  <w:style w:type="paragraph" w:styleId="Heading1">
    <w:name w:val="heading 1"/>
    <w:basedOn w:val="Normal"/>
    <w:next w:val="Normal"/>
    <w:link w:val="Heading1Char"/>
    <w:uiPriority w:val="9"/>
    <w:qFormat/>
    <w:rsid w:val="00CB62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62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62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62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62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62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62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62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62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2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62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62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62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62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62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62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62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627F"/>
    <w:rPr>
      <w:rFonts w:eastAsiaTheme="majorEastAsia" w:cstheme="majorBidi"/>
      <w:color w:val="272727" w:themeColor="text1" w:themeTint="D8"/>
    </w:rPr>
  </w:style>
  <w:style w:type="paragraph" w:styleId="Title">
    <w:name w:val="Title"/>
    <w:basedOn w:val="Normal"/>
    <w:next w:val="Normal"/>
    <w:link w:val="TitleChar"/>
    <w:uiPriority w:val="10"/>
    <w:qFormat/>
    <w:rsid w:val="00CB62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62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2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62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627F"/>
    <w:pPr>
      <w:spacing w:before="160"/>
      <w:jc w:val="center"/>
    </w:pPr>
    <w:rPr>
      <w:i/>
      <w:iCs/>
      <w:color w:val="404040" w:themeColor="text1" w:themeTint="BF"/>
    </w:rPr>
  </w:style>
  <w:style w:type="character" w:customStyle="1" w:styleId="QuoteChar">
    <w:name w:val="Quote Char"/>
    <w:basedOn w:val="DefaultParagraphFont"/>
    <w:link w:val="Quote"/>
    <w:uiPriority w:val="29"/>
    <w:rsid w:val="00CB627F"/>
    <w:rPr>
      <w:i/>
      <w:iCs/>
      <w:color w:val="404040" w:themeColor="text1" w:themeTint="BF"/>
    </w:rPr>
  </w:style>
  <w:style w:type="paragraph" w:styleId="ListParagraph">
    <w:name w:val="List Paragraph"/>
    <w:basedOn w:val="Normal"/>
    <w:uiPriority w:val="34"/>
    <w:qFormat/>
    <w:rsid w:val="00CB627F"/>
    <w:pPr>
      <w:ind w:left="720"/>
      <w:contextualSpacing/>
    </w:pPr>
  </w:style>
  <w:style w:type="character" w:styleId="IntenseEmphasis">
    <w:name w:val="Intense Emphasis"/>
    <w:basedOn w:val="DefaultParagraphFont"/>
    <w:uiPriority w:val="21"/>
    <w:qFormat/>
    <w:rsid w:val="00CB627F"/>
    <w:rPr>
      <w:i/>
      <w:iCs/>
      <w:color w:val="0F4761" w:themeColor="accent1" w:themeShade="BF"/>
    </w:rPr>
  </w:style>
  <w:style w:type="paragraph" w:styleId="IntenseQuote">
    <w:name w:val="Intense Quote"/>
    <w:basedOn w:val="Normal"/>
    <w:next w:val="Normal"/>
    <w:link w:val="IntenseQuoteChar"/>
    <w:uiPriority w:val="30"/>
    <w:qFormat/>
    <w:rsid w:val="00CB62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627F"/>
    <w:rPr>
      <w:i/>
      <w:iCs/>
      <w:color w:val="0F4761" w:themeColor="accent1" w:themeShade="BF"/>
    </w:rPr>
  </w:style>
  <w:style w:type="character" w:styleId="IntenseReference">
    <w:name w:val="Intense Reference"/>
    <w:basedOn w:val="DefaultParagraphFont"/>
    <w:uiPriority w:val="32"/>
    <w:qFormat/>
    <w:rsid w:val="00CB627F"/>
    <w:rPr>
      <w:b/>
      <w:bCs/>
      <w:smallCaps/>
      <w:color w:val="0F4761" w:themeColor="accent1" w:themeShade="BF"/>
      <w:spacing w:val="5"/>
    </w:rPr>
  </w:style>
  <w:style w:type="paragraph" w:styleId="Footer">
    <w:name w:val="footer"/>
    <w:basedOn w:val="Normal"/>
    <w:link w:val="FooterChar"/>
    <w:uiPriority w:val="99"/>
    <w:unhideWhenUsed/>
    <w:rsid w:val="00D239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392D"/>
    <w:rPr>
      <w:rFonts w:ascii="Calibri" w:eastAsia="MS Mincho" w:hAnsi="Calibri"/>
      <w:kern w:val="0"/>
      <w:sz w:val="22"/>
      <w:szCs w:val="22"/>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2376</Words>
  <Characters>13548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Rostomashvili</dc:creator>
  <cp:keywords/>
  <dc:description/>
  <cp:lastModifiedBy>Levan Totadze</cp:lastModifiedBy>
  <cp:revision>2</cp:revision>
  <dcterms:created xsi:type="dcterms:W3CDTF">2026-01-21T14:01:00Z</dcterms:created>
  <dcterms:modified xsi:type="dcterms:W3CDTF">2026-01-21T14:01:00Z</dcterms:modified>
</cp:coreProperties>
</file>